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370" w:rsidRDefault="00DD3370" w:rsidP="007340C1">
      <w:pPr>
        <w:pStyle w:val="style3"/>
        <w:jc w:val="center"/>
        <w:rPr>
          <w:rFonts w:asciiTheme="minorHAnsi" w:hAnsiTheme="minorHAnsi" w:cs="Arial"/>
          <w:b/>
          <w:bCs/>
          <w:sz w:val="22"/>
          <w:szCs w:val="22"/>
        </w:rPr>
      </w:pPr>
      <w:r>
        <w:rPr>
          <w:rFonts w:asciiTheme="minorHAnsi" w:hAnsiTheme="minorHAnsi" w:cs="Arial"/>
          <w:b/>
          <w:bCs/>
          <w:sz w:val="22"/>
          <w:szCs w:val="22"/>
        </w:rPr>
        <w:t>SOURCES ABOUT THE COLD WAR</w:t>
      </w:r>
    </w:p>
    <w:p w:rsidR="00EA3812" w:rsidRPr="00DA60F7" w:rsidRDefault="00EA3812" w:rsidP="00DA60F7">
      <w:pPr>
        <w:pStyle w:val="style3"/>
        <w:jc w:val="both"/>
        <w:rPr>
          <w:rFonts w:asciiTheme="minorHAnsi" w:hAnsiTheme="minorHAnsi" w:cs="Arial"/>
          <w:bCs/>
          <w:sz w:val="22"/>
          <w:szCs w:val="22"/>
        </w:rPr>
      </w:pPr>
      <w:r w:rsidRPr="00DA60F7">
        <w:rPr>
          <w:rFonts w:asciiTheme="minorHAnsi" w:hAnsiTheme="minorHAnsi" w:cs="Arial"/>
          <w:bCs/>
          <w:sz w:val="22"/>
          <w:szCs w:val="22"/>
        </w:rPr>
        <w:t>On the following pages are sources, both primary and secondary (contemporary and more recent) written about a series of events which you have studied as part of your work on the Cold War.  A really important part of your essay write up is about how well you are using sources – in this you must use sources that show both sides of an argument to help support the debate which you are discussing in your essay.  The best answers will use these sources as EVIDENCE about how people feel now and how others felt at the time.</w:t>
      </w:r>
    </w:p>
    <w:p w:rsidR="00EA3812" w:rsidRPr="00DA60F7" w:rsidRDefault="00EA3812" w:rsidP="00DA60F7">
      <w:pPr>
        <w:pStyle w:val="style3"/>
        <w:jc w:val="both"/>
        <w:rPr>
          <w:rFonts w:asciiTheme="minorHAnsi" w:hAnsiTheme="minorHAnsi" w:cs="Arial"/>
          <w:bCs/>
          <w:sz w:val="22"/>
          <w:szCs w:val="22"/>
        </w:rPr>
      </w:pPr>
      <w:r w:rsidRPr="00DA60F7">
        <w:rPr>
          <w:rFonts w:asciiTheme="minorHAnsi" w:hAnsiTheme="minorHAnsi" w:cs="Arial"/>
          <w:bCs/>
          <w:sz w:val="22"/>
          <w:szCs w:val="22"/>
        </w:rPr>
        <w:t xml:space="preserve">So do not use these just to copy out parts of what people have said but rather extract RELEVANT parts of the sources AND explain why this was said.  The only way to do this with success is to discuss, as part of your essay, how trustworthy and reliable the source is.  For example, if it is written by an American journalist during the Cold War, it is likely to have a positive American spin on it, whilst a Russian </w:t>
      </w:r>
      <w:r w:rsidR="00DA60F7" w:rsidRPr="00DA60F7">
        <w:rPr>
          <w:rFonts w:asciiTheme="minorHAnsi" w:hAnsiTheme="minorHAnsi" w:cs="Arial"/>
          <w:bCs/>
          <w:sz w:val="22"/>
          <w:szCs w:val="22"/>
        </w:rPr>
        <w:t>speech given by Stalin may be biased as it is trying to win people over.  This DOES NOT MEAN that biased sources have no use.  You just need to explain that whilst this is the evidence – it may or may not tell you the truth, though it does show why people might lie.</w:t>
      </w:r>
    </w:p>
    <w:p w:rsidR="00DA60F7" w:rsidRPr="00DA60F7" w:rsidRDefault="00DA60F7" w:rsidP="00DA60F7">
      <w:pPr>
        <w:pStyle w:val="style3"/>
        <w:jc w:val="both"/>
        <w:rPr>
          <w:rFonts w:asciiTheme="minorHAnsi" w:hAnsiTheme="minorHAnsi" w:cs="Arial"/>
          <w:bCs/>
          <w:sz w:val="22"/>
          <w:szCs w:val="22"/>
        </w:rPr>
      </w:pPr>
      <w:r w:rsidRPr="00DA60F7">
        <w:rPr>
          <w:rFonts w:asciiTheme="minorHAnsi" w:hAnsiTheme="minorHAnsi" w:cs="Arial"/>
          <w:bCs/>
          <w:sz w:val="22"/>
          <w:szCs w:val="22"/>
        </w:rPr>
        <w:t>Make it clear in your writing WHY you think the source was produced and therefore WHY it is HELPFUL to you when explaining about different relations.</w:t>
      </w:r>
    </w:p>
    <w:p w:rsidR="00DD3370" w:rsidRPr="00DA60F7" w:rsidRDefault="00DA60F7" w:rsidP="00DA60F7">
      <w:pPr>
        <w:pStyle w:val="style3"/>
        <w:jc w:val="both"/>
        <w:rPr>
          <w:rFonts w:asciiTheme="minorHAnsi" w:hAnsiTheme="minorHAnsi" w:cs="Arial"/>
          <w:bCs/>
          <w:sz w:val="22"/>
          <w:szCs w:val="22"/>
        </w:rPr>
      </w:pPr>
      <w:r w:rsidRPr="00DA60F7">
        <w:rPr>
          <w:rFonts w:asciiTheme="minorHAnsi" w:hAnsiTheme="minorHAnsi" w:cs="Arial"/>
          <w:bCs/>
          <w:sz w:val="22"/>
          <w:szCs w:val="22"/>
        </w:rPr>
        <w:t xml:space="preserve">These are not the only sources you should use.  Have a look on </w:t>
      </w:r>
      <w:hyperlink r:id="rId4" w:history="1">
        <w:r w:rsidRPr="00DA60F7">
          <w:rPr>
            <w:rStyle w:val="Hyperlink"/>
            <w:rFonts w:asciiTheme="minorHAnsi" w:hAnsiTheme="minorHAnsi" w:cs="Arial"/>
            <w:bCs/>
            <w:sz w:val="22"/>
            <w:szCs w:val="22"/>
          </w:rPr>
          <w:t>www.cartoons.ac.uk</w:t>
        </w:r>
      </w:hyperlink>
      <w:r w:rsidRPr="00DA60F7">
        <w:rPr>
          <w:rFonts w:asciiTheme="minorHAnsi" w:hAnsiTheme="minorHAnsi" w:cs="Arial"/>
          <w:bCs/>
          <w:sz w:val="22"/>
          <w:szCs w:val="22"/>
        </w:rPr>
        <w:t xml:space="preserve"> to find some alternative picture based sources, when using these you will find quoting from them more difficult, but you can still describe them in your essay.</w:t>
      </w:r>
    </w:p>
    <w:p w:rsidR="00DD3370" w:rsidRDefault="00DD3370" w:rsidP="007340C1">
      <w:pPr>
        <w:pStyle w:val="style3"/>
        <w:jc w:val="center"/>
        <w:rPr>
          <w:rFonts w:asciiTheme="minorHAnsi" w:hAnsiTheme="minorHAnsi" w:cs="Arial"/>
          <w:b/>
          <w:bCs/>
          <w:sz w:val="22"/>
          <w:szCs w:val="22"/>
        </w:rPr>
      </w:pPr>
    </w:p>
    <w:p w:rsidR="00DA60F7" w:rsidRDefault="00DA60F7">
      <w:pPr>
        <w:rPr>
          <w:rFonts w:asciiTheme="minorHAnsi" w:hAnsiTheme="minorHAnsi" w:cs="Arial"/>
          <w:b/>
          <w:bCs/>
          <w:sz w:val="22"/>
          <w:szCs w:val="22"/>
        </w:rPr>
      </w:pPr>
      <w:r>
        <w:rPr>
          <w:rFonts w:asciiTheme="minorHAnsi" w:hAnsiTheme="minorHAnsi" w:cs="Arial"/>
          <w:b/>
          <w:bCs/>
          <w:sz w:val="22"/>
          <w:szCs w:val="22"/>
        </w:rPr>
        <w:br w:type="page"/>
      </w:r>
    </w:p>
    <w:p w:rsidR="007340C1" w:rsidRPr="007340C1" w:rsidRDefault="007340C1" w:rsidP="007340C1">
      <w:pPr>
        <w:pStyle w:val="style3"/>
        <w:jc w:val="center"/>
        <w:rPr>
          <w:rFonts w:asciiTheme="minorHAnsi" w:hAnsiTheme="minorHAnsi" w:cs="Arial"/>
          <w:b/>
          <w:bCs/>
          <w:sz w:val="22"/>
          <w:szCs w:val="22"/>
        </w:rPr>
      </w:pPr>
      <w:r w:rsidRPr="007340C1">
        <w:rPr>
          <w:rFonts w:asciiTheme="minorHAnsi" w:hAnsiTheme="minorHAnsi" w:cs="Arial"/>
          <w:b/>
          <w:bCs/>
          <w:sz w:val="22"/>
          <w:szCs w:val="22"/>
        </w:rPr>
        <w:lastRenderedPageBreak/>
        <w:t>THE YALTA CONFERENCE</w:t>
      </w:r>
    </w:p>
    <w:p w:rsidR="007340C1" w:rsidRPr="007340C1" w:rsidRDefault="007340C1" w:rsidP="007340C1">
      <w:pPr>
        <w:pStyle w:val="style3"/>
        <w:rPr>
          <w:rFonts w:asciiTheme="minorHAnsi" w:hAnsiTheme="minorHAnsi" w:cs="Arial"/>
          <w:b/>
          <w:sz w:val="22"/>
          <w:szCs w:val="22"/>
        </w:rPr>
      </w:pPr>
      <w:hyperlink r:id="rId5" w:history="1">
        <w:r w:rsidRPr="007340C1">
          <w:rPr>
            <w:rStyle w:val="Hyperlink"/>
            <w:rFonts w:asciiTheme="minorHAnsi" w:hAnsiTheme="minorHAnsi" w:cs="Arial"/>
            <w:b/>
            <w:bCs/>
            <w:color w:val="auto"/>
            <w:sz w:val="22"/>
            <w:szCs w:val="22"/>
            <w:u w:val="none"/>
          </w:rPr>
          <w:t>William Leahy</w:t>
        </w:r>
      </w:hyperlink>
      <w:r w:rsidRPr="007340C1">
        <w:rPr>
          <w:rFonts w:asciiTheme="minorHAnsi" w:hAnsiTheme="minorHAnsi" w:cs="Arial"/>
          <w:b/>
          <w:bCs/>
          <w:sz w:val="22"/>
          <w:szCs w:val="22"/>
        </w:rPr>
        <w:t xml:space="preserve">, chief of staff to the commander in chief of the United States, wrote about Yalta in his autobiography, </w:t>
      </w:r>
      <w:hyperlink r:id="rId6" w:history="1">
        <w:r w:rsidRPr="007340C1">
          <w:rPr>
            <w:rStyle w:val="Hyperlink"/>
            <w:rFonts w:asciiTheme="minorHAnsi" w:hAnsiTheme="minorHAnsi" w:cs="Arial"/>
            <w:b/>
            <w:bCs/>
            <w:i/>
            <w:iCs/>
            <w:color w:val="auto"/>
            <w:sz w:val="22"/>
            <w:szCs w:val="22"/>
            <w:u w:val="none"/>
          </w:rPr>
          <w:t>I Was There</w:t>
        </w:r>
      </w:hyperlink>
      <w:r w:rsidRPr="007340C1">
        <w:rPr>
          <w:rFonts w:asciiTheme="minorHAnsi" w:hAnsiTheme="minorHAnsi" w:cs="Arial"/>
          <w:b/>
          <w:bCs/>
          <w:sz w:val="22"/>
          <w:szCs w:val="22"/>
        </w:rPr>
        <w:t xml:space="preserve"> (1950)</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Stalin then brought up the question of reparations in kind and in manpower, but said he was not ready to discuss the manpower question. The latter, of course, referred to forced labour. Since the Russians were using many thousands of prisoners in what was reported to be virtual slave camps, they had little to gain by discussing the matter. Stalin then had Deputy Foreign Commissar </w:t>
      </w:r>
      <w:proofErr w:type="spellStart"/>
      <w:r w:rsidRPr="007340C1">
        <w:rPr>
          <w:rFonts w:asciiTheme="minorHAnsi" w:hAnsiTheme="minorHAnsi" w:cs="Arial"/>
          <w:sz w:val="22"/>
          <w:szCs w:val="22"/>
        </w:rPr>
        <w:t>Maisky</w:t>
      </w:r>
      <w:proofErr w:type="spellEnd"/>
      <w:r w:rsidRPr="007340C1">
        <w:rPr>
          <w:rFonts w:asciiTheme="minorHAnsi" w:hAnsiTheme="minorHAnsi" w:cs="Arial"/>
          <w:sz w:val="22"/>
          <w:szCs w:val="22"/>
        </w:rPr>
        <w:t xml:space="preserve"> elaborate on the Russian view of the reparations question.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proposal in brief was: Reparations in kind should include factories, plants, communication equipment, investments abroad, etc., and should be made over a period of ten years, at the end of which time all reparations would have been paid. The total value of the reparations in kind asked by the Soviet was 10 billion dollars, to be spread over the ten-year period.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The German heavy industries should be cut down and 80 per cent. </w:t>
      </w:r>
      <w:proofErr w:type="gramStart"/>
      <w:r w:rsidRPr="007340C1">
        <w:rPr>
          <w:rFonts w:asciiTheme="minorHAnsi" w:hAnsiTheme="minorHAnsi" w:cs="Arial"/>
          <w:sz w:val="22"/>
          <w:szCs w:val="22"/>
        </w:rPr>
        <w:t>removed</w:t>
      </w:r>
      <w:proofErr w:type="gramEnd"/>
      <w:r w:rsidRPr="007340C1">
        <w:rPr>
          <w:rFonts w:asciiTheme="minorHAnsi" w:hAnsiTheme="minorHAnsi" w:cs="Arial"/>
          <w:sz w:val="22"/>
          <w:szCs w:val="22"/>
        </w:rPr>
        <w:t xml:space="preserve"> in a period of two years after the surrender.</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Allied control should be established over German industry, and all German industry that could be used in the production of war material should be under international control for a long period.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Churchill objected to the 10 billion-dollar figure, and he and Roosevelt agreed that a reparations committee should be appointed to study the issue. Roosevelt made it clear that the United States would not make the financial mistakes that followed World War I. He added that America would not want any manpower, any factories, or any machinery. It might want to seize German property in the United States, which at that time was estimated not to exceed 200 million dollars. Reparations presented a very complicated problem, and the appointment of a special commission seemed to be the only possible way to arrive at any kind of recommendation that could be accepted.</w:t>
      </w:r>
    </w:p>
    <w:p w:rsidR="007340C1" w:rsidRPr="007340C1" w:rsidRDefault="007340C1" w:rsidP="007340C1">
      <w:pPr>
        <w:pStyle w:val="style3"/>
        <w:rPr>
          <w:rFonts w:asciiTheme="minorHAnsi" w:hAnsiTheme="minorHAnsi" w:cs="Arial"/>
          <w:b/>
          <w:sz w:val="22"/>
          <w:szCs w:val="22"/>
        </w:rPr>
      </w:pPr>
      <w:r w:rsidRPr="007340C1">
        <w:rPr>
          <w:rFonts w:asciiTheme="minorHAnsi" w:hAnsiTheme="minorHAnsi" w:cs="Arial"/>
          <w:b/>
          <w:sz w:val="22"/>
          <w:szCs w:val="22"/>
        </w:rPr>
        <w:t> </w:t>
      </w:r>
      <w:hyperlink r:id="rId7" w:history="1">
        <w:r w:rsidRPr="007340C1">
          <w:rPr>
            <w:rStyle w:val="Hyperlink"/>
            <w:rFonts w:asciiTheme="minorHAnsi" w:hAnsiTheme="minorHAnsi" w:cs="Arial"/>
            <w:b/>
            <w:bCs/>
            <w:color w:val="auto"/>
            <w:sz w:val="22"/>
            <w:szCs w:val="22"/>
            <w:u w:val="none"/>
          </w:rPr>
          <w:t>James F. Byrnes</w:t>
        </w:r>
      </w:hyperlink>
      <w:r w:rsidRPr="007340C1">
        <w:rPr>
          <w:rFonts w:asciiTheme="minorHAnsi" w:hAnsiTheme="minorHAnsi" w:cs="Arial"/>
          <w:b/>
          <w:bCs/>
          <w:sz w:val="22"/>
          <w:szCs w:val="22"/>
        </w:rPr>
        <w:t xml:space="preserve">, as Secretary of State, attended the Yalta Conference on 4th February, 1945.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In the fall of 1944 the Soviet Union and the Provisional Government of France had entered into a treaty of friendship. It was immediately obvious at Yalta, however, that the treaty and the friendly words exchanged over it by the diplomats had not changed in any degree Marshal Stalin's opinion on the contribution of France to the war. He thought France should play little part in the control of Germany, and stated that Yugoslavia and Poland were more entitled to consideration than France.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When Roosevelt and Churchill proposed that France be allotted a zone of occupation, Stalin agreed. But it was clear he agreed only because the French zone was to be taken out of the territory allotted to the United States and the United Kingdom. And he especially opposed giving France a representative on the Allied Control Council for Germany. He undoubtedly concurred in the opinion expressed to the President by Mr. Molotov that this should be done "only as a kindness to France and not because she is entitled to it."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"I am in </w:t>
      </w:r>
      <w:proofErr w:type="spellStart"/>
      <w:r w:rsidRPr="007340C1">
        <w:rPr>
          <w:rFonts w:asciiTheme="minorHAnsi" w:hAnsiTheme="minorHAnsi" w:cs="Arial"/>
          <w:sz w:val="22"/>
          <w:szCs w:val="22"/>
        </w:rPr>
        <w:t>favor</w:t>
      </w:r>
      <w:proofErr w:type="spellEnd"/>
      <w:r w:rsidRPr="007340C1">
        <w:rPr>
          <w:rFonts w:asciiTheme="minorHAnsi" w:hAnsiTheme="minorHAnsi" w:cs="Arial"/>
          <w:sz w:val="22"/>
          <w:szCs w:val="22"/>
        </w:rPr>
        <w:t xml:space="preserve"> of France being given a zone," Stalin declared, "but I cannot forget that in this war France opened the gates to the enemy." He maintained it would create difficulties to give France a zone of</w:t>
      </w:r>
      <w:r w:rsidRPr="007340C1">
        <w:rPr>
          <w:rFonts w:asciiTheme="minorHAnsi" w:hAnsiTheme="minorHAnsi" w:cs="Arial"/>
          <w:sz w:val="22"/>
          <w:szCs w:val="22"/>
        </w:rPr>
        <w:br/>
        <w:t>occupation and a representative on the Allied Control Council and refuse the same treatment to others who had fought more than France. He said France would soon demand that de Gaulle attend the Big</w:t>
      </w:r>
      <w:r w:rsidRPr="007340C1">
        <w:rPr>
          <w:rFonts w:asciiTheme="minorHAnsi" w:hAnsiTheme="minorHAnsi" w:cs="Arial"/>
          <w:sz w:val="22"/>
          <w:szCs w:val="22"/>
        </w:rPr>
        <w:br/>
        <w:t>Three's Conferences.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Churchill argued strongly in </w:t>
      </w:r>
      <w:proofErr w:type="spellStart"/>
      <w:r w:rsidRPr="007340C1">
        <w:rPr>
          <w:rFonts w:asciiTheme="minorHAnsi" w:hAnsiTheme="minorHAnsi" w:cs="Arial"/>
          <w:sz w:val="22"/>
          <w:szCs w:val="22"/>
        </w:rPr>
        <w:t>favor</w:t>
      </w:r>
      <w:proofErr w:type="spellEnd"/>
      <w:r w:rsidRPr="007340C1">
        <w:rPr>
          <w:rFonts w:asciiTheme="minorHAnsi" w:hAnsiTheme="minorHAnsi" w:cs="Arial"/>
          <w:sz w:val="22"/>
          <w:szCs w:val="22"/>
        </w:rPr>
        <w:t xml:space="preserve"> of </w:t>
      </w:r>
      <w:proofErr w:type="gramStart"/>
      <w:r w:rsidRPr="007340C1">
        <w:rPr>
          <w:rFonts w:asciiTheme="minorHAnsi" w:hAnsiTheme="minorHAnsi" w:cs="Arial"/>
          <w:sz w:val="22"/>
          <w:szCs w:val="22"/>
        </w:rPr>
        <w:t>France's being</w:t>
      </w:r>
      <w:proofErr w:type="gramEnd"/>
      <w:r w:rsidRPr="007340C1">
        <w:rPr>
          <w:rFonts w:asciiTheme="minorHAnsi" w:hAnsiTheme="minorHAnsi" w:cs="Arial"/>
          <w:sz w:val="22"/>
          <w:szCs w:val="22"/>
        </w:rPr>
        <w:t xml:space="preserve"> represented on the Council. He said the British public would not understand if questions affecting France and the French zone were settled without her participation in the discussion. It did not follow, as Stalin had suggested, that France would' demand de Gaulle's participation in the conferences of the Big Three, he added. And, in his best </w:t>
      </w:r>
      <w:proofErr w:type="spellStart"/>
      <w:r w:rsidRPr="007340C1">
        <w:rPr>
          <w:rFonts w:asciiTheme="minorHAnsi" w:hAnsiTheme="minorHAnsi" w:cs="Arial"/>
          <w:sz w:val="22"/>
          <w:szCs w:val="22"/>
        </w:rPr>
        <w:t>humor</w:t>
      </w:r>
      <w:proofErr w:type="spellEnd"/>
      <w:r w:rsidRPr="007340C1">
        <w:rPr>
          <w:rFonts w:asciiTheme="minorHAnsi" w:hAnsiTheme="minorHAnsi" w:cs="Arial"/>
          <w:sz w:val="22"/>
          <w:szCs w:val="22"/>
        </w:rPr>
        <w:t>, Mr. Churchill said the conference was "a very exclusive club, the entrance fee being at least five million soldiers or the equivalent."</w:t>
      </w:r>
    </w:p>
    <w:p w:rsidR="007340C1" w:rsidRDefault="007340C1" w:rsidP="007340C1">
      <w:pPr>
        <w:pStyle w:val="style3"/>
        <w:rPr>
          <w:rFonts w:asciiTheme="minorHAnsi" w:hAnsiTheme="minorHAnsi" w:cs="Arial"/>
          <w:sz w:val="22"/>
          <w:szCs w:val="22"/>
        </w:rPr>
      </w:pPr>
    </w:p>
    <w:p w:rsidR="007340C1" w:rsidRPr="007340C1" w:rsidRDefault="007340C1" w:rsidP="007340C1">
      <w:pPr>
        <w:pStyle w:val="style3"/>
        <w:rPr>
          <w:rFonts w:asciiTheme="minorHAnsi" w:hAnsiTheme="minorHAnsi" w:cs="Arial"/>
          <w:b/>
          <w:sz w:val="22"/>
          <w:szCs w:val="22"/>
        </w:rPr>
      </w:pPr>
      <w:proofErr w:type="gramStart"/>
      <w:r w:rsidRPr="007340C1">
        <w:rPr>
          <w:rFonts w:asciiTheme="minorHAnsi" w:hAnsiTheme="minorHAnsi" w:cs="Arial"/>
          <w:b/>
          <w:bCs/>
          <w:sz w:val="22"/>
          <w:szCs w:val="22"/>
        </w:rPr>
        <w:lastRenderedPageBreak/>
        <w:t xml:space="preserve">Conversation between </w:t>
      </w:r>
      <w:hyperlink r:id="rId8" w:history="1">
        <w:r w:rsidRPr="007340C1">
          <w:rPr>
            <w:rStyle w:val="Hyperlink"/>
            <w:rFonts w:asciiTheme="minorHAnsi" w:hAnsiTheme="minorHAnsi" w:cs="Arial"/>
            <w:b/>
            <w:bCs/>
            <w:color w:val="auto"/>
            <w:sz w:val="22"/>
            <w:szCs w:val="22"/>
            <w:u w:val="none"/>
          </w:rPr>
          <w:t>Winston Churchill</w:t>
        </w:r>
      </w:hyperlink>
      <w:r w:rsidRPr="007340C1">
        <w:rPr>
          <w:rFonts w:asciiTheme="minorHAnsi" w:hAnsiTheme="minorHAnsi" w:cs="Arial"/>
          <w:b/>
          <w:bCs/>
          <w:sz w:val="22"/>
          <w:szCs w:val="22"/>
        </w:rPr>
        <w:t xml:space="preserve"> and </w:t>
      </w:r>
      <w:hyperlink r:id="rId9" w:history="1">
        <w:r w:rsidRPr="007340C1">
          <w:rPr>
            <w:rStyle w:val="Hyperlink"/>
            <w:rFonts w:asciiTheme="minorHAnsi" w:hAnsiTheme="minorHAnsi" w:cs="Arial"/>
            <w:b/>
            <w:bCs/>
            <w:color w:val="auto"/>
            <w:sz w:val="22"/>
            <w:szCs w:val="22"/>
            <w:u w:val="none"/>
          </w:rPr>
          <w:t>Joseph Stalin</w:t>
        </w:r>
      </w:hyperlink>
      <w:r w:rsidRPr="007340C1">
        <w:rPr>
          <w:rFonts w:asciiTheme="minorHAnsi" w:hAnsiTheme="minorHAnsi" w:cs="Arial"/>
          <w:b/>
          <w:bCs/>
          <w:sz w:val="22"/>
          <w:szCs w:val="22"/>
        </w:rPr>
        <w:t xml:space="preserve"> at Yalta.</w:t>
      </w:r>
      <w:proofErr w:type="gramEnd"/>
      <w:r w:rsidRPr="007340C1">
        <w:rPr>
          <w:rFonts w:asciiTheme="minorHAnsi" w:hAnsiTheme="minorHAnsi" w:cs="Arial"/>
          <w:b/>
          <w:bCs/>
          <w:sz w:val="22"/>
          <w:szCs w:val="22"/>
        </w:rPr>
        <w:t xml:space="preserve">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Winston Churchill: "The peace of the world depends upon the lasting friendship of the three great powers, but His Majesty's Government feel we should be putting ourselves in a false position if we put ourselves in the position of trying to rule the world when our desire is to serve the world and preserve it from a renewal of the frightful horrors which have fallen upon the mass of its inhabitants. We should make a broad submission to the opinion of the world within the limits stated. We should have the right to state our case against any case stated by the Chinese, for instance, in the case of </w:t>
      </w:r>
      <w:proofErr w:type="spellStart"/>
      <w:r w:rsidRPr="007340C1">
        <w:rPr>
          <w:rFonts w:asciiTheme="minorHAnsi" w:hAnsiTheme="minorHAnsi" w:cs="Arial"/>
          <w:sz w:val="22"/>
          <w:szCs w:val="22"/>
        </w:rPr>
        <w:t>Hongkong</w:t>
      </w:r>
      <w:proofErr w:type="spellEnd"/>
      <w:r w:rsidRPr="007340C1">
        <w:rPr>
          <w:rFonts w:asciiTheme="minorHAnsi" w:hAnsiTheme="minorHAnsi" w:cs="Arial"/>
          <w:sz w:val="22"/>
          <w:szCs w:val="22"/>
        </w:rPr>
        <w:t xml:space="preserve">. There is no question that we could not be required to give back Hong Kong to the Chinese if we did not feel that was the right thing to do. On the other hand, I feel it would be wrong if China did not have an opportunity to state its case fully. In the same way, if Egypt raises a question against the British affecting the Suez Canal, as has been suggested, I would submit to all the procedure outlined in this statement. </w:t>
      </w:r>
      <w:proofErr w:type="gramStart"/>
      <w:r w:rsidRPr="007340C1">
        <w:rPr>
          <w:rFonts w:asciiTheme="minorHAnsi" w:hAnsiTheme="minorHAnsi" w:cs="Arial"/>
          <w:sz w:val="22"/>
          <w:szCs w:val="22"/>
        </w:rPr>
        <w:t>colleagues</w:t>
      </w:r>
      <w:proofErr w:type="gramEnd"/>
      <w:r w:rsidRPr="007340C1">
        <w:rPr>
          <w:rFonts w:asciiTheme="minorHAnsi" w:hAnsiTheme="minorHAnsi" w:cs="Arial"/>
          <w:sz w:val="22"/>
          <w:szCs w:val="22"/>
        </w:rPr>
        <w:t xml:space="preserve"> on the Security Council."</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Joseph Stalin: "I would like to have this document to study because it is difficult on hearing it read to come to any conclusion. I think that the Dumbarton Oaks decisions have, as an objective, not only to secure to every nation the right to express its opinion, but if any nation should raise a question about some important matter, it raises the question in order to get a decision in the matter. I am sure none of those present would dispute the right of every member of the Assembly to express his opinion. "Mr. Churchill thinks that China, if it raised the question of Hong Kong, would be content only with expressing opinion here. He may be mistaken. China will demand a decision in the matter and so would Egypt. Egypt will not have much pleasure in expressing an opinion that the Suez Canal should be returned to Egypt, but would demand a decision on the matter. Therefore, the matter is much more serious than merely expressing an opinion. Also, I would like to ask Mr. Churchill to name the power which may intend to dominate the world. I am sure Great Britain does not want to dominate the world. </w:t>
      </w:r>
      <w:proofErr w:type="gramStart"/>
      <w:r w:rsidRPr="007340C1">
        <w:rPr>
          <w:rFonts w:asciiTheme="minorHAnsi" w:hAnsiTheme="minorHAnsi" w:cs="Arial"/>
          <w:sz w:val="22"/>
          <w:szCs w:val="22"/>
        </w:rPr>
        <w:t>So one is removed from suspicion.</w:t>
      </w:r>
      <w:proofErr w:type="gramEnd"/>
      <w:r w:rsidRPr="007340C1">
        <w:rPr>
          <w:rFonts w:asciiTheme="minorHAnsi" w:hAnsiTheme="minorHAnsi" w:cs="Arial"/>
          <w:sz w:val="22"/>
          <w:szCs w:val="22"/>
        </w:rPr>
        <w:t xml:space="preserve"> I am sure the United States does not wish to do so, so another is excluded from the powers having intentions to dominate the world."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Winston Churchill: "May I answer?"</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Joseph Stalin: "In a minute. When will the great powers accept the provisions that would absolve them from the charge that they intend to dominate the </w:t>
      </w:r>
      <w:proofErr w:type="gramStart"/>
      <w:r w:rsidRPr="007340C1">
        <w:rPr>
          <w:rFonts w:asciiTheme="minorHAnsi" w:hAnsiTheme="minorHAnsi" w:cs="Arial"/>
          <w:sz w:val="22"/>
          <w:szCs w:val="22"/>
        </w:rPr>
        <w:t>world ?</w:t>
      </w:r>
      <w:proofErr w:type="gramEnd"/>
      <w:r w:rsidRPr="007340C1">
        <w:rPr>
          <w:rFonts w:asciiTheme="minorHAnsi" w:hAnsiTheme="minorHAnsi" w:cs="Arial"/>
          <w:sz w:val="22"/>
          <w:szCs w:val="22"/>
        </w:rPr>
        <w:t xml:space="preserve"> I will study the document. At this</w:t>
      </w:r>
      <w:r w:rsidRPr="007340C1">
        <w:rPr>
          <w:rFonts w:asciiTheme="minorHAnsi" w:hAnsiTheme="minorHAnsi" w:cs="Arial"/>
          <w:sz w:val="22"/>
          <w:szCs w:val="22"/>
        </w:rPr>
        <w:br/>
        <w:t>time it is not very clear to me. I think it is a more serious question than the right of a power to express its intentions or the desire of some power to dominate the world."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Winston Churchill: "I know that under the leaders of the three powers as represented here we may feel safe. But these leaders may not live forever. In ten years' time we may disappear. A new generation will come which did not experience the horrors of war and may probably forget what we have gone </w:t>
      </w:r>
      <w:proofErr w:type="gramStart"/>
      <w:r w:rsidRPr="007340C1">
        <w:rPr>
          <w:rFonts w:asciiTheme="minorHAnsi" w:hAnsiTheme="minorHAnsi" w:cs="Arial"/>
          <w:sz w:val="22"/>
          <w:szCs w:val="22"/>
        </w:rPr>
        <w:t>through.</w:t>
      </w:r>
      <w:proofErr w:type="gramEnd"/>
      <w:r w:rsidRPr="007340C1">
        <w:rPr>
          <w:rFonts w:asciiTheme="minorHAnsi" w:hAnsiTheme="minorHAnsi" w:cs="Arial"/>
          <w:sz w:val="22"/>
          <w:szCs w:val="22"/>
        </w:rPr>
        <w:t xml:space="preserve"> We would like to secure the peace for at least fifty years. We have now to build up such a status, such a plan, that we can put as many obstacles as possible to the coming generation </w:t>
      </w:r>
      <w:proofErr w:type="spellStart"/>
      <w:r w:rsidRPr="007340C1">
        <w:rPr>
          <w:rFonts w:asciiTheme="minorHAnsi" w:hAnsiTheme="minorHAnsi" w:cs="Arial"/>
          <w:sz w:val="22"/>
          <w:szCs w:val="22"/>
        </w:rPr>
        <w:t>quarreling</w:t>
      </w:r>
      <w:proofErr w:type="spellEnd"/>
      <w:r w:rsidRPr="007340C1">
        <w:rPr>
          <w:rFonts w:asciiTheme="minorHAnsi" w:hAnsiTheme="minorHAnsi" w:cs="Arial"/>
          <w:sz w:val="22"/>
          <w:szCs w:val="22"/>
        </w:rPr>
        <w:t xml:space="preserve"> among themselves."</w:t>
      </w:r>
    </w:p>
    <w:p w:rsidR="007340C1" w:rsidRPr="007340C1" w:rsidRDefault="007340C1" w:rsidP="007340C1">
      <w:pPr>
        <w:pStyle w:val="style3"/>
        <w:rPr>
          <w:rFonts w:asciiTheme="minorHAnsi" w:hAnsiTheme="minorHAnsi" w:cs="Arial"/>
          <w:b/>
          <w:sz w:val="22"/>
          <w:szCs w:val="22"/>
        </w:rPr>
      </w:pPr>
      <w:r w:rsidRPr="007340C1">
        <w:rPr>
          <w:rFonts w:asciiTheme="minorHAnsi" w:hAnsiTheme="minorHAnsi" w:cs="Arial"/>
          <w:b/>
          <w:sz w:val="22"/>
          <w:szCs w:val="22"/>
        </w:rPr>
        <w:t> </w:t>
      </w:r>
      <w:hyperlink r:id="rId10" w:history="1">
        <w:r w:rsidRPr="007340C1">
          <w:rPr>
            <w:rStyle w:val="Hyperlink"/>
            <w:rFonts w:asciiTheme="minorHAnsi" w:hAnsiTheme="minorHAnsi" w:cs="Arial"/>
            <w:b/>
            <w:bCs/>
            <w:color w:val="auto"/>
            <w:sz w:val="22"/>
            <w:szCs w:val="22"/>
            <w:u w:val="none"/>
          </w:rPr>
          <w:t>Anthony Eden</w:t>
        </w:r>
      </w:hyperlink>
      <w:r w:rsidRPr="007340C1">
        <w:rPr>
          <w:rFonts w:asciiTheme="minorHAnsi" w:hAnsiTheme="minorHAnsi" w:cs="Arial"/>
          <w:b/>
          <w:bCs/>
          <w:sz w:val="22"/>
          <w:szCs w:val="22"/>
        </w:rPr>
        <w:t xml:space="preserve"> wrote about </w:t>
      </w:r>
      <w:hyperlink r:id="rId11" w:history="1">
        <w:r w:rsidRPr="007340C1">
          <w:rPr>
            <w:rStyle w:val="Hyperlink"/>
            <w:rFonts w:asciiTheme="minorHAnsi" w:hAnsiTheme="minorHAnsi" w:cs="Arial"/>
            <w:b/>
            <w:bCs/>
            <w:color w:val="auto"/>
            <w:sz w:val="22"/>
            <w:szCs w:val="22"/>
            <w:u w:val="none"/>
          </w:rPr>
          <w:t>Yalta</w:t>
        </w:r>
      </w:hyperlink>
      <w:r w:rsidRPr="007340C1">
        <w:rPr>
          <w:rFonts w:asciiTheme="minorHAnsi" w:hAnsiTheme="minorHAnsi" w:cs="Arial"/>
          <w:b/>
          <w:bCs/>
          <w:sz w:val="22"/>
          <w:szCs w:val="22"/>
        </w:rPr>
        <w:t xml:space="preserve"> in his autobiography, </w:t>
      </w:r>
      <w:hyperlink r:id="rId12" w:history="1">
        <w:r w:rsidRPr="007340C1">
          <w:rPr>
            <w:rStyle w:val="Hyperlink"/>
            <w:rFonts w:asciiTheme="minorHAnsi" w:hAnsiTheme="minorHAnsi" w:cs="Arial"/>
            <w:b/>
            <w:bCs/>
            <w:i/>
            <w:iCs/>
            <w:color w:val="auto"/>
            <w:sz w:val="22"/>
            <w:szCs w:val="22"/>
            <w:u w:val="none"/>
          </w:rPr>
          <w:t xml:space="preserve">Memoirs: </w:t>
        </w:r>
        <w:proofErr w:type="gramStart"/>
        <w:r w:rsidRPr="007340C1">
          <w:rPr>
            <w:rStyle w:val="Hyperlink"/>
            <w:rFonts w:asciiTheme="minorHAnsi" w:hAnsiTheme="minorHAnsi" w:cs="Arial"/>
            <w:b/>
            <w:bCs/>
            <w:i/>
            <w:iCs/>
            <w:color w:val="auto"/>
            <w:sz w:val="22"/>
            <w:szCs w:val="22"/>
            <w:u w:val="none"/>
          </w:rPr>
          <w:t>The</w:t>
        </w:r>
        <w:proofErr w:type="gramEnd"/>
        <w:r w:rsidRPr="007340C1">
          <w:rPr>
            <w:rStyle w:val="Hyperlink"/>
            <w:rFonts w:asciiTheme="minorHAnsi" w:hAnsiTheme="minorHAnsi" w:cs="Arial"/>
            <w:b/>
            <w:bCs/>
            <w:i/>
            <w:iCs/>
            <w:color w:val="auto"/>
            <w:sz w:val="22"/>
            <w:szCs w:val="22"/>
            <w:u w:val="none"/>
          </w:rPr>
          <w:t xml:space="preserve"> Reckoning</w:t>
        </w:r>
      </w:hyperlink>
      <w:r w:rsidRPr="007340C1">
        <w:rPr>
          <w:rFonts w:asciiTheme="minorHAnsi" w:hAnsiTheme="minorHAnsi" w:cs="Arial"/>
          <w:b/>
          <w:bCs/>
          <w:sz w:val="22"/>
          <w:szCs w:val="22"/>
        </w:rPr>
        <w:t xml:space="preserve"> (1965)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Roosevelt was, above all else, a consummate politician. Few men could see more clearly their immediate objective, or show greater artistry in obtaining it. As a price of these gifts, his long-range vision was not quite so sure. The President shared a widespread American suspicion of the British Empire as it had once been and, despite his knowledge of world affairs, he was always anxious to make it plain to Stalin that the United States was not 'ganging up' with Britain against Russia. The outcome of this was some confusion in Anglo-American relations which profited the Soviets.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Roosevelt did not confine his dislike of colonialism to the British Empire alone, for it was a principle with him, not the less cherished for its possible advantages. He hoped that former colonial territories, once free of their masters, would become politically and economically dependent upon the United States, and had no fear that other powers might fill that role.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Winston Churchill's strength lay in his vigorous sense of purpose and his courage, which carried him undismayed over obstacles daunting to lesser men. He was also generous and impulsive, but this could be a handicap at the </w:t>
      </w:r>
      <w:r w:rsidRPr="007340C1">
        <w:rPr>
          <w:rFonts w:asciiTheme="minorHAnsi" w:hAnsiTheme="minorHAnsi" w:cs="Arial"/>
          <w:sz w:val="22"/>
          <w:szCs w:val="22"/>
        </w:rPr>
        <w:lastRenderedPageBreak/>
        <w:t>conference table. Churchill liked to talk, he did not like to listen, and he found it difficult to wait for, and seldom let pass, his turn to speak. The spoils in the diplomatic game do not necessarily go to the man most eager to debate.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Marshal Stalin as a negotiator was the toughest proposition of all. Indeed, after something like thirty years' experience of international conferences of one kind and another, if I had to pick a team for going into a conference room, Stalin would be my first choice. Of course the man was ruthless and of course he knew his purpose. He never wasted a word. He never stormed, he was seldom even irritated. Hooded, calm, never raising his voice, he avoided the repeated negatives of Molotov which were so exasperating to listen to. By more subtle methods he got what he wanted without having seemed so obdurate.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There was a confidence, even an intimacy, between Stalin and Molotov such as I have never seen between any other two Soviet leaders, as if Stalin knew that he had a valuable henchman and Molotov was confident because he was so regarded. Stalin might tease Molotov occasionally, but he was careful to uphold his authority. Only once did I hear Stalin speak disparagingly of his judgment and that was not before witnesses.</w:t>
      </w:r>
    </w:p>
    <w:p w:rsidR="007340C1" w:rsidRPr="007340C1" w:rsidRDefault="007340C1" w:rsidP="007340C1">
      <w:pPr>
        <w:pStyle w:val="style3"/>
        <w:rPr>
          <w:rFonts w:asciiTheme="minorHAnsi" w:hAnsiTheme="minorHAnsi" w:cs="Arial"/>
          <w:bCs/>
          <w:sz w:val="22"/>
          <w:szCs w:val="22"/>
        </w:rPr>
      </w:pPr>
    </w:p>
    <w:p w:rsidR="007340C1" w:rsidRDefault="007340C1">
      <w:pPr>
        <w:rPr>
          <w:rFonts w:asciiTheme="minorHAnsi" w:hAnsiTheme="minorHAnsi" w:cs="Arial"/>
          <w:b/>
          <w:bCs/>
          <w:sz w:val="22"/>
          <w:szCs w:val="22"/>
        </w:rPr>
      </w:pPr>
      <w:r>
        <w:rPr>
          <w:rFonts w:asciiTheme="minorHAnsi" w:hAnsiTheme="minorHAnsi" w:cs="Arial"/>
          <w:b/>
          <w:bCs/>
          <w:sz w:val="22"/>
          <w:szCs w:val="22"/>
        </w:rPr>
        <w:br w:type="page"/>
      </w:r>
    </w:p>
    <w:p w:rsidR="007340C1" w:rsidRPr="007340C1" w:rsidRDefault="007340C1" w:rsidP="007340C1">
      <w:pPr>
        <w:pStyle w:val="style3"/>
        <w:jc w:val="center"/>
        <w:rPr>
          <w:rFonts w:asciiTheme="minorHAnsi" w:hAnsiTheme="minorHAnsi" w:cs="Arial"/>
          <w:b/>
          <w:bCs/>
          <w:sz w:val="22"/>
          <w:szCs w:val="22"/>
        </w:rPr>
      </w:pPr>
      <w:r w:rsidRPr="007340C1">
        <w:rPr>
          <w:rFonts w:asciiTheme="minorHAnsi" w:hAnsiTheme="minorHAnsi" w:cs="Arial"/>
          <w:b/>
          <w:bCs/>
          <w:sz w:val="22"/>
          <w:szCs w:val="22"/>
        </w:rPr>
        <w:lastRenderedPageBreak/>
        <w:t>THE NUCLEAR ARMS RACE</w:t>
      </w:r>
    </w:p>
    <w:p w:rsidR="007340C1" w:rsidRPr="007340C1" w:rsidRDefault="007340C1" w:rsidP="007340C1">
      <w:pPr>
        <w:spacing w:beforeAutospacing="1" w:after="100" w:afterAutospacing="1"/>
        <w:rPr>
          <w:rFonts w:asciiTheme="minorHAnsi" w:hAnsiTheme="minorHAnsi"/>
          <w:sz w:val="22"/>
          <w:szCs w:val="22"/>
        </w:rPr>
      </w:pPr>
      <w:r w:rsidRPr="007340C1">
        <w:rPr>
          <w:rFonts w:asciiTheme="minorHAnsi" w:hAnsiTheme="minorHAnsi" w:cs="Arial"/>
          <w:b/>
          <w:bCs/>
          <w:sz w:val="22"/>
          <w:szCs w:val="22"/>
        </w:rPr>
        <w:t xml:space="preserve">General </w:t>
      </w:r>
      <w:hyperlink r:id="rId13" w:history="1">
        <w:r w:rsidRPr="007340C1">
          <w:rPr>
            <w:rFonts w:asciiTheme="minorHAnsi" w:hAnsiTheme="minorHAnsi" w:cs="Arial"/>
            <w:b/>
            <w:bCs/>
            <w:sz w:val="22"/>
            <w:szCs w:val="22"/>
          </w:rPr>
          <w:t>Dwight Eisenhower</w:t>
        </w:r>
      </w:hyperlink>
      <w:r w:rsidRPr="007340C1">
        <w:rPr>
          <w:rFonts w:asciiTheme="minorHAnsi" w:hAnsiTheme="minorHAnsi" w:cs="Arial"/>
          <w:b/>
          <w:bCs/>
          <w:sz w:val="22"/>
          <w:szCs w:val="22"/>
        </w:rPr>
        <w:t xml:space="preserve">, the Supreme Allied Commander, told President </w:t>
      </w:r>
      <w:hyperlink r:id="rId14" w:history="1">
        <w:r w:rsidRPr="007340C1">
          <w:rPr>
            <w:rFonts w:asciiTheme="minorHAnsi" w:hAnsiTheme="minorHAnsi" w:cs="Arial"/>
            <w:b/>
            <w:bCs/>
            <w:sz w:val="22"/>
            <w:szCs w:val="22"/>
          </w:rPr>
          <w:t>Harry S. Truman</w:t>
        </w:r>
      </w:hyperlink>
      <w:r w:rsidRPr="007340C1">
        <w:rPr>
          <w:rFonts w:asciiTheme="minorHAnsi" w:hAnsiTheme="minorHAnsi" w:cs="Arial"/>
          <w:b/>
          <w:bCs/>
          <w:sz w:val="22"/>
          <w:szCs w:val="22"/>
        </w:rPr>
        <w:t xml:space="preserve"> that he was opposed to the dropping of the </w:t>
      </w:r>
      <w:hyperlink r:id="rId15" w:history="1">
        <w:r w:rsidRPr="007340C1">
          <w:rPr>
            <w:rFonts w:asciiTheme="minorHAnsi" w:hAnsiTheme="minorHAnsi" w:cs="Arial"/>
            <w:b/>
            <w:bCs/>
            <w:sz w:val="22"/>
            <w:szCs w:val="22"/>
          </w:rPr>
          <w:t>atom bomb</w:t>
        </w:r>
      </w:hyperlink>
      <w:r w:rsidRPr="007340C1">
        <w:rPr>
          <w:rFonts w:asciiTheme="minorHAnsi" w:hAnsiTheme="minorHAnsi" w:cs="Arial"/>
          <w:b/>
          <w:bCs/>
          <w:sz w:val="22"/>
          <w:szCs w:val="22"/>
        </w:rPr>
        <w:t xml:space="preserve"> on Japan.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I voiced to him my grave misgivings, first on the basis of my belief that Japan was already defeated and that dropping the bomb was completely unnecessary, and secondly because I thought that our country should avoid shocking world opinion by the use of a weapon whose employment was, I thought, no longer mandatory as a measure to save American lives. It was my belief that Japan was, at that very moment, seeking some way to surrender with a minimum loss of "face".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b/>
          <w:sz w:val="22"/>
          <w:szCs w:val="22"/>
        </w:rPr>
        <w:t> </w:t>
      </w:r>
      <w:hyperlink r:id="rId16" w:history="1">
        <w:r w:rsidRPr="007340C1">
          <w:rPr>
            <w:rFonts w:asciiTheme="minorHAnsi" w:hAnsiTheme="minorHAnsi" w:cs="Arial"/>
            <w:b/>
            <w:bCs/>
            <w:sz w:val="22"/>
            <w:szCs w:val="22"/>
          </w:rPr>
          <w:t>Henry Stimson</w:t>
        </w:r>
      </w:hyperlink>
      <w:r w:rsidRPr="007340C1">
        <w:rPr>
          <w:rFonts w:asciiTheme="minorHAnsi" w:hAnsiTheme="minorHAnsi" w:cs="Arial"/>
          <w:b/>
          <w:bCs/>
          <w:sz w:val="22"/>
          <w:szCs w:val="22"/>
        </w:rPr>
        <w:t xml:space="preserve">, Secretary of War, letter to President </w:t>
      </w:r>
      <w:hyperlink r:id="rId17" w:history="1">
        <w:r w:rsidRPr="007340C1">
          <w:rPr>
            <w:rFonts w:asciiTheme="minorHAnsi" w:hAnsiTheme="minorHAnsi" w:cs="Arial"/>
            <w:b/>
            <w:bCs/>
            <w:sz w:val="22"/>
            <w:szCs w:val="22"/>
          </w:rPr>
          <w:t>Harry S. Truman</w:t>
        </w:r>
      </w:hyperlink>
      <w:r w:rsidRPr="007340C1">
        <w:rPr>
          <w:rFonts w:asciiTheme="minorHAnsi" w:hAnsiTheme="minorHAnsi" w:cs="Arial"/>
          <w:b/>
          <w:bCs/>
          <w:sz w:val="22"/>
          <w:szCs w:val="22"/>
        </w:rPr>
        <w:t xml:space="preserve"> (11th September, 1945)</w:t>
      </w:r>
      <w:r w:rsidRPr="007340C1">
        <w:rPr>
          <w:rFonts w:asciiTheme="minorHAnsi" w:hAnsiTheme="minorHAnsi" w:cs="Arial"/>
          <w:b/>
          <w:sz w:val="22"/>
          <w:szCs w:val="22"/>
        </w:rPr>
        <w:br/>
      </w:r>
      <w:r w:rsidRPr="007340C1">
        <w:rPr>
          <w:rFonts w:asciiTheme="minorHAnsi" w:hAnsiTheme="minorHAnsi" w:cs="Arial"/>
          <w:sz w:val="22"/>
          <w:szCs w:val="22"/>
        </w:rPr>
        <w:br/>
        <w:t>The chief lesson I have learned in a long life is that the only way you can make a man trustworthy is to trust him; and the surest way to make him untrustworthy is to distrust him. If the atomic bomb were merely another, though more devastating, military weapon to be assimilated into our pattern of international relations, it would be one thing. We would then follow the old custom of secrecy and nationalistic military superiority relying on international caution to prescribe the future use of the weapon as we did with gas. But I think the bomb instead constitutes merely a first step in a new control by man over the forces of nature too revolutionary and dangerous to fit into old concepts. My idea of an approach to the Soviets would be a direct proposal after discussion with the British that we would be prepared in effect to enter an agreement with the Russians, the general purpose of which would be to control and limit the use of the atomic bomb as an instrument of war.</w:t>
      </w:r>
    </w:p>
    <w:p w:rsidR="007340C1" w:rsidRPr="007340C1" w:rsidRDefault="007340C1" w:rsidP="007340C1">
      <w:pPr>
        <w:spacing w:before="100" w:beforeAutospacing="1" w:after="100" w:afterAutospacing="1"/>
        <w:rPr>
          <w:rFonts w:asciiTheme="minorHAnsi" w:hAnsiTheme="minorHAnsi"/>
          <w:sz w:val="22"/>
          <w:szCs w:val="22"/>
        </w:rPr>
      </w:pPr>
      <w:hyperlink r:id="rId18" w:history="1">
        <w:proofErr w:type="gramStart"/>
        <w:r w:rsidRPr="007340C1">
          <w:rPr>
            <w:rFonts w:asciiTheme="minorHAnsi" w:hAnsiTheme="minorHAnsi" w:cs="Arial"/>
            <w:b/>
            <w:bCs/>
            <w:sz w:val="22"/>
            <w:szCs w:val="22"/>
          </w:rPr>
          <w:t>Henry Wallace</w:t>
        </w:r>
      </w:hyperlink>
      <w:r w:rsidRPr="007340C1">
        <w:rPr>
          <w:rFonts w:asciiTheme="minorHAnsi" w:hAnsiTheme="minorHAnsi" w:cs="Arial"/>
          <w:b/>
          <w:bCs/>
          <w:sz w:val="22"/>
          <w:szCs w:val="22"/>
        </w:rPr>
        <w:t xml:space="preserve">, letter to </w:t>
      </w:r>
      <w:hyperlink r:id="rId19" w:history="1">
        <w:r w:rsidRPr="007340C1">
          <w:rPr>
            <w:rFonts w:asciiTheme="minorHAnsi" w:hAnsiTheme="minorHAnsi" w:cs="Arial"/>
            <w:b/>
            <w:bCs/>
            <w:sz w:val="22"/>
            <w:szCs w:val="22"/>
          </w:rPr>
          <w:t>Harry S. Truman</w:t>
        </w:r>
      </w:hyperlink>
      <w:r w:rsidRPr="007340C1">
        <w:rPr>
          <w:rFonts w:asciiTheme="minorHAnsi" w:hAnsiTheme="minorHAnsi" w:cs="Arial"/>
          <w:b/>
          <w:bCs/>
          <w:sz w:val="22"/>
          <w:szCs w:val="22"/>
        </w:rPr>
        <w:t xml:space="preserve"> (24th September, 1945).</w:t>
      </w:r>
      <w:proofErr w:type="gramEnd"/>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You have asked for the comment, in writing, of each cabinet officer on the proposal submitted by Secretary Stimson for the free and continuous exchange of scientific information (not industrial blueprints and engineering "know-how") concerning atomic energy between all of the United Nations. I agreed with Henry Stimson.</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At the present time, with the publication of the Smyth report and other published information, there are no substantial scientific secrets that would serve as obstacles to the production of atomic bombs by other nations. Of this I am assured by the most competent scientists who know the facts. We have not only already made public much of the scientific information about the atomic bomb, but above all with the authorization of the War Department we have indicated the road others must travel in order to reach the results we have obtained.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With respect to future scientific developments I am confident that both the United States and the world will gain by the free interchange of scientific information. In fact, there is danger that in attempting to maintain secrecy about these scientific developments we will, in the long run, as a prominent scientist recently put it, be indulging "in the erroneous hope of being safe behind a scientific Maginot Line."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nature of science and the present state of knowledge in other countries are such that there is no possible way of preventing other nations from repeating what we have done or surpassing it within five or six years. If the United States, England, and Canada act the part of the dog in the manger on this matter, the other nations will come to hate and fear all Anglo-Saxons without our having gained anything thereby. The world will be divided into two camps with the non- Anglo-Saxon world eventually superior in population, resources, and scientific knowledge.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We have no reason to fear loss of our present leadership through the free interchange of scientific information. On the other hand, we have every reason to avoid a </w:t>
      </w:r>
      <w:proofErr w:type="spellStart"/>
      <w:r w:rsidRPr="007340C1">
        <w:rPr>
          <w:rFonts w:asciiTheme="minorHAnsi" w:hAnsiTheme="minorHAnsi" w:cs="Arial"/>
          <w:sz w:val="22"/>
          <w:szCs w:val="22"/>
        </w:rPr>
        <w:t>shortsighted</w:t>
      </w:r>
      <w:proofErr w:type="spellEnd"/>
      <w:r w:rsidRPr="007340C1">
        <w:rPr>
          <w:rFonts w:asciiTheme="minorHAnsi" w:hAnsiTheme="minorHAnsi" w:cs="Arial"/>
          <w:sz w:val="22"/>
          <w:szCs w:val="22"/>
        </w:rPr>
        <w:t xml:space="preserve"> and unsound attitude which will invoke the hostility of the rest of the world.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In my opinion, the quicker we share our scientific knowledge the greater will be the chance that we can achieve genuine and durable world cooperation. Such action would be interpreted as a generous gesture on our part and lay</w:t>
      </w:r>
      <w:r w:rsidRPr="007340C1">
        <w:rPr>
          <w:rFonts w:asciiTheme="minorHAnsi" w:hAnsiTheme="minorHAnsi"/>
          <w:sz w:val="22"/>
          <w:szCs w:val="22"/>
        </w:rPr>
        <w:t xml:space="preserve"> </w:t>
      </w:r>
      <w:r w:rsidRPr="007340C1">
        <w:rPr>
          <w:rFonts w:asciiTheme="minorHAnsi" w:hAnsiTheme="minorHAnsi" w:cs="Arial"/>
          <w:sz w:val="22"/>
          <w:szCs w:val="22"/>
        </w:rPr>
        <w:t>the foundation for sound international agreements that would assure the control and development of atomic energy for peaceful use rather than destruction.</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sz w:val="22"/>
          <w:szCs w:val="22"/>
        </w:rPr>
        <w:t> </w:t>
      </w:r>
    </w:p>
    <w:p w:rsidR="007340C1" w:rsidRPr="007340C1" w:rsidRDefault="007340C1" w:rsidP="007340C1">
      <w:pPr>
        <w:spacing w:before="100" w:beforeAutospacing="1" w:after="100" w:afterAutospacing="1"/>
        <w:rPr>
          <w:rFonts w:asciiTheme="minorHAnsi" w:hAnsiTheme="minorHAnsi"/>
          <w:b/>
          <w:sz w:val="22"/>
          <w:szCs w:val="22"/>
        </w:rPr>
      </w:pPr>
      <w:hyperlink r:id="rId20" w:history="1">
        <w:r w:rsidRPr="007340C1">
          <w:rPr>
            <w:rFonts w:asciiTheme="minorHAnsi" w:hAnsiTheme="minorHAnsi" w:cs="Arial"/>
            <w:b/>
            <w:bCs/>
            <w:sz w:val="22"/>
            <w:szCs w:val="22"/>
          </w:rPr>
          <w:t>James Franck</w:t>
        </w:r>
      </w:hyperlink>
      <w:r w:rsidRPr="007340C1">
        <w:rPr>
          <w:rFonts w:asciiTheme="minorHAnsi" w:hAnsiTheme="minorHAnsi"/>
          <w:b/>
          <w:bCs/>
          <w:sz w:val="22"/>
          <w:szCs w:val="22"/>
        </w:rPr>
        <w:t xml:space="preserve"> </w:t>
      </w:r>
      <w:r w:rsidRPr="007340C1">
        <w:rPr>
          <w:rFonts w:asciiTheme="minorHAnsi" w:hAnsiTheme="minorHAnsi" w:cs="Arial"/>
          <w:b/>
          <w:bCs/>
          <w:sz w:val="22"/>
          <w:szCs w:val="22"/>
        </w:rPr>
        <w:t xml:space="preserve">was against dropping the atom bomb on Japan. He sent his views to President </w:t>
      </w:r>
      <w:hyperlink r:id="rId21" w:history="1">
        <w:r w:rsidRPr="007340C1">
          <w:rPr>
            <w:rFonts w:asciiTheme="minorHAnsi" w:hAnsiTheme="minorHAnsi" w:cs="Arial"/>
            <w:b/>
            <w:bCs/>
            <w:sz w:val="22"/>
            <w:szCs w:val="22"/>
          </w:rPr>
          <w:t>Harry S. Truman</w:t>
        </w:r>
      </w:hyperlink>
      <w:r w:rsidRPr="007340C1">
        <w:rPr>
          <w:rFonts w:asciiTheme="minorHAnsi" w:hAnsiTheme="minorHAnsi"/>
          <w:b/>
          <w:bCs/>
          <w:sz w:val="22"/>
          <w:szCs w:val="22"/>
        </w:rPr>
        <w:t xml:space="preserve"> </w:t>
      </w:r>
      <w:r w:rsidRPr="007340C1">
        <w:rPr>
          <w:rFonts w:asciiTheme="minorHAnsi" w:hAnsiTheme="minorHAnsi" w:cs="Arial"/>
          <w:b/>
          <w:bCs/>
          <w:sz w:val="22"/>
          <w:szCs w:val="22"/>
        </w:rPr>
        <w:t xml:space="preserve">on 11th June, 1945.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military advantages and the saving of American lives achieved by the sudden use of atomic bombs against Japan may be outweighed by the ensuing loss of confidence and by a wave of horror and repulsion sweeping over the rest of the world and perhaps even dividing public opinion at home.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From this point of view, a demonstration of the new weapon might best be made, before the </w:t>
      </w:r>
      <w:proofErr w:type="spellStart"/>
      <w:r w:rsidRPr="007340C1">
        <w:rPr>
          <w:rFonts w:asciiTheme="minorHAnsi" w:hAnsiTheme="minorHAnsi" w:cs="Arial"/>
          <w:sz w:val="22"/>
          <w:szCs w:val="22"/>
        </w:rPr>
        <w:t>yes</w:t>
      </w:r>
      <w:proofErr w:type="spellEnd"/>
      <w:r w:rsidRPr="007340C1">
        <w:rPr>
          <w:rFonts w:asciiTheme="minorHAnsi" w:hAnsiTheme="minorHAnsi" w:cs="Arial"/>
          <w:sz w:val="22"/>
          <w:szCs w:val="22"/>
        </w:rPr>
        <w:t xml:space="preserve"> of representatives of all the United Nations, on the desert or a barren island. The best possible atmosphere for the achievement of an international agreement could be achieved if America could say to the world, "You see what sort of a weapon we had but did not use. We are ready to renounce its use in the future if other nations join us-in this renunciation and agree to the establishment of an efficient international control.</w:t>
      </w:r>
    </w:p>
    <w:p w:rsidR="007340C1" w:rsidRPr="007340C1" w:rsidRDefault="007340C1" w:rsidP="007340C1">
      <w:pPr>
        <w:spacing w:before="100" w:beforeAutospacing="1" w:afterAutospacing="1"/>
        <w:rPr>
          <w:rFonts w:asciiTheme="minorHAnsi" w:hAnsiTheme="minorHAnsi"/>
          <w:sz w:val="22"/>
          <w:szCs w:val="22"/>
        </w:rPr>
      </w:pPr>
      <w:hyperlink r:id="rId22" w:history="1">
        <w:r w:rsidRPr="007340C1">
          <w:rPr>
            <w:rFonts w:asciiTheme="minorHAnsi" w:hAnsiTheme="minorHAnsi" w:cs="Arial"/>
            <w:b/>
            <w:bCs/>
            <w:sz w:val="22"/>
            <w:szCs w:val="22"/>
          </w:rPr>
          <w:t xml:space="preserve">Freda </w:t>
        </w:r>
        <w:proofErr w:type="spellStart"/>
        <w:r w:rsidRPr="007340C1">
          <w:rPr>
            <w:rFonts w:asciiTheme="minorHAnsi" w:hAnsiTheme="minorHAnsi" w:cs="Arial"/>
            <w:b/>
            <w:bCs/>
            <w:sz w:val="22"/>
            <w:szCs w:val="22"/>
          </w:rPr>
          <w:t>Kirchwey</w:t>
        </w:r>
        <w:proofErr w:type="spellEnd"/>
      </w:hyperlink>
      <w:r w:rsidRPr="007340C1">
        <w:rPr>
          <w:rFonts w:asciiTheme="minorHAnsi" w:hAnsiTheme="minorHAnsi" w:cs="Arial"/>
          <w:b/>
          <w:bCs/>
          <w:sz w:val="22"/>
          <w:szCs w:val="22"/>
        </w:rPr>
        <w:t xml:space="preserve">, </w:t>
      </w:r>
      <w:hyperlink r:id="rId23" w:history="1">
        <w:r w:rsidRPr="007340C1">
          <w:rPr>
            <w:rFonts w:asciiTheme="minorHAnsi" w:hAnsiTheme="minorHAnsi" w:cs="Arial"/>
            <w:b/>
            <w:bCs/>
            <w:i/>
            <w:iCs/>
            <w:sz w:val="22"/>
            <w:szCs w:val="22"/>
          </w:rPr>
          <w:t>The Nation</w:t>
        </w:r>
      </w:hyperlink>
      <w:r w:rsidRPr="007340C1">
        <w:rPr>
          <w:rFonts w:asciiTheme="minorHAnsi" w:hAnsiTheme="minorHAnsi" w:cs="Arial"/>
          <w:b/>
          <w:bCs/>
          <w:sz w:val="22"/>
          <w:szCs w:val="22"/>
        </w:rPr>
        <w:t xml:space="preserve"> (18th August, 1945) </w:t>
      </w:r>
      <w:r w:rsidRPr="007340C1">
        <w:rPr>
          <w:rFonts w:asciiTheme="minorHAnsi" w:hAnsiTheme="minorHAnsi" w:cs="Arial"/>
          <w:b/>
          <w:sz w:val="22"/>
          <w:szCs w:val="22"/>
        </w:rPr>
        <w:br/>
      </w:r>
      <w:r w:rsidRPr="007340C1">
        <w:rPr>
          <w:rFonts w:asciiTheme="minorHAnsi" w:hAnsiTheme="minorHAnsi" w:cs="Arial"/>
          <w:sz w:val="22"/>
          <w:szCs w:val="22"/>
        </w:rPr>
        <w:br/>
        <w:t xml:space="preserve">The bomb that hurried Russia into Far Eastern war a week ahead of schedule and drove Japan to surrender has accomplished the specific job for which it was created. From the point of view of military strategy, $2,000,000,000 (the cost of the bomb and the cost of nine days of war) was never better spent. The suffering, the wholesale slaughter it entailed, have been outweighed by its spectacular success; Allied leaders can rightly claim that the loss of life on both sides would have been many times greater if the atomic bomb had not been used and Japan had gone on fighting. There is no answer to this argument. The danger is that it will encourage those in power to assume that, once accepted as </w:t>
      </w:r>
      <w:proofErr w:type="gramStart"/>
      <w:r w:rsidRPr="007340C1">
        <w:rPr>
          <w:rFonts w:asciiTheme="minorHAnsi" w:hAnsiTheme="minorHAnsi" w:cs="Arial"/>
          <w:sz w:val="22"/>
          <w:szCs w:val="22"/>
        </w:rPr>
        <w:t>valid,</w:t>
      </w:r>
      <w:proofErr w:type="gramEnd"/>
      <w:r w:rsidRPr="007340C1">
        <w:rPr>
          <w:rFonts w:asciiTheme="minorHAnsi" w:hAnsiTheme="minorHAnsi" w:cs="Arial"/>
          <w:sz w:val="22"/>
          <w:szCs w:val="22"/>
        </w:rPr>
        <w:t xml:space="preserve"> the argument can be applied equally well in the future. If that assumption should be permitted, the chance of saving civilization - perhaps the world itself - from destruction is a remote one.</w:t>
      </w:r>
    </w:p>
    <w:p w:rsidR="007340C1" w:rsidRDefault="007340C1" w:rsidP="007340C1">
      <w:pPr>
        <w:pStyle w:val="style3"/>
        <w:rPr>
          <w:rFonts w:asciiTheme="minorHAnsi" w:hAnsiTheme="minorHAnsi" w:cs="Arial"/>
          <w:bCs/>
          <w:sz w:val="22"/>
          <w:szCs w:val="22"/>
        </w:rPr>
      </w:pPr>
    </w:p>
    <w:p w:rsidR="007340C1" w:rsidRDefault="007340C1">
      <w:pPr>
        <w:rPr>
          <w:rFonts w:asciiTheme="minorHAnsi" w:hAnsiTheme="minorHAnsi" w:cs="Arial"/>
          <w:bCs/>
          <w:sz w:val="22"/>
          <w:szCs w:val="22"/>
        </w:rPr>
      </w:pPr>
      <w:r>
        <w:rPr>
          <w:rFonts w:asciiTheme="minorHAnsi" w:hAnsiTheme="minorHAnsi" w:cs="Arial"/>
          <w:bCs/>
          <w:sz w:val="22"/>
          <w:szCs w:val="22"/>
        </w:rPr>
        <w:br w:type="page"/>
      </w:r>
    </w:p>
    <w:p w:rsidR="007340C1" w:rsidRPr="007340C1" w:rsidRDefault="007340C1" w:rsidP="007340C1">
      <w:pPr>
        <w:pStyle w:val="style3"/>
        <w:jc w:val="center"/>
        <w:rPr>
          <w:rFonts w:asciiTheme="minorHAnsi" w:hAnsiTheme="minorHAnsi" w:cs="Arial"/>
          <w:b/>
          <w:bCs/>
          <w:sz w:val="22"/>
          <w:szCs w:val="22"/>
        </w:rPr>
      </w:pPr>
      <w:r w:rsidRPr="007340C1">
        <w:rPr>
          <w:rFonts w:asciiTheme="minorHAnsi" w:hAnsiTheme="minorHAnsi" w:cs="Arial"/>
          <w:b/>
          <w:bCs/>
          <w:sz w:val="22"/>
          <w:szCs w:val="22"/>
        </w:rPr>
        <w:lastRenderedPageBreak/>
        <w:t>THE POTSDAM CONFERENCE</w:t>
      </w:r>
    </w:p>
    <w:p w:rsidR="007340C1" w:rsidRPr="007340C1" w:rsidRDefault="007340C1" w:rsidP="007340C1">
      <w:pPr>
        <w:pStyle w:val="style3"/>
        <w:rPr>
          <w:rFonts w:asciiTheme="minorHAnsi" w:hAnsiTheme="minorHAnsi" w:cs="Arial"/>
          <w:b/>
          <w:sz w:val="22"/>
          <w:szCs w:val="22"/>
        </w:rPr>
      </w:pPr>
      <w:r w:rsidRPr="007340C1">
        <w:rPr>
          <w:rFonts w:asciiTheme="minorHAnsi" w:hAnsiTheme="minorHAnsi" w:cs="Arial"/>
          <w:b/>
          <w:bCs/>
          <w:sz w:val="22"/>
          <w:szCs w:val="22"/>
        </w:rPr>
        <w:t xml:space="preserve">Official statement issued after the Potsdam Conference (2nd August, 1945)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In order to eliminate Germany's war potential the production of arms, ammunition and implements of war as well as all types of aircraft and sea-going ships shall be prohibited and prevented. Production of metals, chemicals, machinery and other items that are directly necessary to a war economy shall be rigidly controlled and restricted to Germany's approved post-war peacetime needs to meet the objectives stated in Paragraph 15. Productive capacity not needed for permitted production shall be removed in accordance with the reparations plan recommended by the Allied Commission on Reparations and approved by the Governments concerned or if not removed shall be destroyed.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At the earliest practicable date the German economy shall be decentralized for the purpose of eliminating the present excessive concentration of economic power as exemplified in particular by cartels, syndicates, trusts and other monopolistic arrangements.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In organizing the German economy primary emphasis shall be given to the development of agriculture and peaceful domestic industries.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During the period of occupation Germany shall be treated as a single economic unit.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b/>
          <w:sz w:val="22"/>
          <w:szCs w:val="22"/>
        </w:rPr>
        <w:t> </w:t>
      </w:r>
      <w:hyperlink r:id="rId24" w:history="1">
        <w:r w:rsidRPr="007340C1">
          <w:rPr>
            <w:rStyle w:val="Hyperlink"/>
            <w:rFonts w:asciiTheme="minorHAnsi" w:hAnsiTheme="minorHAnsi" w:cs="Arial"/>
            <w:b/>
            <w:bCs/>
            <w:color w:val="auto"/>
            <w:sz w:val="22"/>
            <w:szCs w:val="22"/>
            <w:u w:val="none"/>
          </w:rPr>
          <w:t>Walter Monckton</w:t>
        </w:r>
      </w:hyperlink>
      <w:r w:rsidRPr="007340C1">
        <w:rPr>
          <w:rFonts w:asciiTheme="minorHAnsi" w:hAnsiTheme="minorHAnsi" w:cs="Arial"/>
          <w:b/>
          <w:bCs/>
          <w:sz w:val="22"/>
          <w:szCs w:val="22"/>
        </w:rPr>
        <w:t xml:space="preserve">, Britain's Solicitor-General, wrote about the Potsdam meeting on 3rd August, 1945.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He (Truman) would come prepared on each subject with a short, firm declaratory statement of US policy, and when he had said his little piece he did little in subsequent discussion except reaffirm it. Winston was good but patchy. He was perhaps too ready to indulge in long dissertations which were evidently not to President Truman's taste.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Stalin, on the other hand, spoke quietly, shortly, in little staccato sentences which Pavlov, his young interpreter, translated immediately into forceful English. In the discussions Stalin was often humorous, never offensive; direct and uncompromising. His hair was greyer than I expected, and was thinning. His eyes looked to me humorous, and often showed as mere slits, but he had a trick of looking up when he was thinking or speaking, to the ceiling to the right, and much of the time he would be pulling at a Russian cigarette.</w:t>
      </w:r>
    </w:p>
    <w:p w:rsidR="007340C1" w:rsidRPr="007340C1" w:rsidRDefault="007340C1" w:rsidP="007340C1">
      <w:pPr>
        <w:pStyle w:val="style3"/>
        <w:rPr>
          <w:rFonts w:asciiTheme="minorHAnsi" w:hAnsiTheme="minorHAnsi" w:cs="Arial"/>
          <w:b/>
          <w:sz w:val="22"/>
          <w:szCs w:val="22"/>
        </w:rPr>
      </w:pPr>
      <w:hyperlink r:id="rId25" w:history="1">
        <w:proofErr w:type="spellStart"/>
        <w:r w:rsidRPr="007340C1">
          <w:rPr>
            <w:rStyle w:val="Hyperlink"/>
            <w:rFonts w:asciiTheme="minorHAnsi" w:hAnsiTheme="minorHAnsi" w:cs="Arial"/>
            <w:b/>
            <w:bCs/>
            <w:color w:val="auto"/>
            <w:sz w:val="22"/>
            <w:szCs w:val="22"/>
            <w:u w:val="none"/>
          </w:rPr>
          <w:t>Konrad</w:t>
        </w:r>
        <w:proofErr w:type="spellEnd"/>
        <w:r w:rsidRPr="007340C1">
          <w:rPr>
            <w:rStyle w:val="Hyperlink"/>
            <w:rFonts w:asciiTheme="minorHAnsi" w:hAnsiTheme="minorHAnsi" w:cs="Arial"/>
            <w:b/>
            <w:bCs/>
            <w:color w:val="auto"/>
            <w:sz w:val="22"/>
            <w:szCs w:val="22"/>
            <w:u w:val="none"/>
          </w:rPr>
          <w:t xml:space="preserve"> Adenauer</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Memoirs 1945-53</w:t>
      </w:r>
      <w:r w:rsidRPr="007340C1">
        <w:rPr>
          <w:rFonts w:asciiTheme="minorHAnsi" w:hAnsiTheme="minorHAnsi" w:cs="Arial"/>
          <w:b/>
          <w:bCs/>
          <w:sz w:val="22"/>
          <w:szCs w:val="22"/>
        </w:rPr>
        <w:t xml:space="preserve"> (12th July, 1952) </w:t>
      </w:r>
    </w:p>
    <w:p w:rsidR="007340C1" w:rsidRPr="007340C1" w:rsidRDefault="007340C1" w:rsidP="007340C1">
      <w:pPr>
        <w:pStyle w:val="style3"/>
        <w:rPr>
          <w:rFonts w:asciiTheme="minorHAnsi" w:hAnsiTheme="minorHAnsi" w:cs="Arial"/>
          <w:sz w:val="22"/>
          <w:szCs w:val="22"/>
        </w:rPr>
      </w:pPr>
      <w:proofErr w:type="gramStart"/>
      <w:r w:rsidRPr="007340C1">
        <w:rPr>
          <w:rFonts w:asciiTheme="minorHAnsi" w:hAnsiTheme="minorHAnsi" w:cs="Arial"/>
          <w:sz w:val="22"/>
          <w:szCs w:val="22"/>
        </w:rPr>
        <w:t>The Gradual Growth of Administration in the British Zone.</w:t>
      </w:r>
      <w:proofErr w:type="gramEnd"/>
      <w:r w:rsidRPr="007340C1">
        <w:rPr>
          <w:rFonts w:asciiTheme="minorHAnsi" w:hAnsiTheme="minorHAnsi" w:cs="Arial"/>
          <w:sz w:val="22"/>
          <w:szCs w:val="22"/>
        </w:rPr>
        <w:t xml:space="preserve"> The decision of the Potsdam Conference to treat Germany as a single economic unit proved impossible to carry out. The victorious powers had made an agreement that required unanimity by the Control Council for every decision. (The Allied Control Council was the four-power body set up to decide questions concerning Germany as a whole.) But the four powers were never agreed on their programme for Germany and the Soviet Union in particular pursued its own policy. At first even the three Western powers disagreed over policy towards Germany.</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The four occupation zones were drifting further and further apart economically and the economic chaos grew from the spring of 1945 onwards. Germany's economic structure required an exchange of agricultural products from the East, and to a lesser extent the South of the country, with the industrial production of the Ruhr and of other industrial regions. This exchange was stopped by the division of the country into four zones. The </w:t>
      </w:r>
      <w:proofErr w:type="spellStart"/>
      <w:r w:rsidRPr="007340C1">
        <w:rPr>
          <w:rFonts w:asciiTheme="minorHAnsi" w:hAnsiTheme="minorHAnsi" w:cs="Arial"/>
          <w:sz w:val="22"/>
          <w:szCs w:val="22"/>
        </w:rPr>
        <w:t>zonal</w:t>
      </w:r>
      <w:proofErr w:type="spellEnd"/>
      <w:r w:rsidRPr="007340C1">
        <w:rPr>
          <w:rFonts w:asciiTheme="minorHAnsi" w:hAnsiTheme="minorHAnsi" w:cs="Arial"/>
          <w:sz w:val="22"/>
          <w:szCs w:val="22"/>
        </w:rPr>
        <w:t xml:space="preserve"> commanders acted on the directives of their respective governments and each pursued his own policy in his own zone. This could only further hinder an economy already largely paralysed by the ravages of war.</w:t>
      </w:r>
    </w:p>
    <w:p w:rsidR="007340C1" w:rsidRPr="007340C1" w:rsidRDefault="007340C1">
      <w:pPr>
        <w:rPr>
          <w:rFonts w:asciiTheme="minorHAnsi" w:hAnsiTheme="minorHAnsi"/>
          <w:sz w:val="22"/>
          <w:szCs w:val="22"/>
        </w:rPr>
      </w:pPr>
    </w:p>
    <w:p w:rsidR="007340C1" w:rsidRDefault="007340C1">
      <w:pPr>
        <w:rPr>
          <w:rFonts w:asciiTheme="minorHAnsi" w:hAnsiTheme="minorHAnsi"/>
          <w:sz w:val="22"/>
          <w:szCs w:val="22"/>
        </w:rPr>
      </w:pPr>
      <w:r>
        <w:rPr>
          <w:rFonts w:asciiTheme="minorHAnsi" w:hAnsiTheme="minorHAnsi"/>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THE TRUMAN DOCTRINE</w:t>
      </w:r>
    </w:p>
    <w:p w:rsidR="007340C1" w:rsidRPr="007340C1" w:rsidRDefault="007340C1" w:rsidP="007340C1">
      <w:pPr>
        <w:pStyle w:val="NormalWeb"/>
        <w:rPr>
          <w:rFonts w:asciiTheme="minorHAnsi" w:hAnsiTheme="minorHAnsi" w:cs="Arial"/>
          <w:sz w:val="22"/>
          <w:szCs w:val="22"/>
        </w:rPr>
      </w:pPr>
      <w:hyperlink r:id="rId26" w:history="1">
        <w:r w:rsidRPr="007340C1">
          <w:rPr>
            <w:rStyle w:val="Hyperlink"/>
            <w:rFonts w:asciiTheme="minorHAnsi" w:hAnsiTheme="minorHAnsi" w:cs="Arial"/>
            <w:b/>
            <w:bCs/>
            <w:color w:val="auto"/>
            <w:sz w:val="22"/>
            <w:szCs w:val="22"/>
            <w:u w:val="none"/>
          </w:rPr>
          <w:t>Henry Wallace</w:t>
        </w:r>
      </w:hyperlink>
      <w:r w:rsidRPr="007340C1">
        <w:rPr>
          <w:rStyle w:val="style31"/>
          <w:rFonts w:asciiTheme="minorHAnsi" w:hAnsiTheme="minorHAnsi" w:cs="Arial"/>
          <w:b/>
          <w:bCs/>
          <w:sz w:val="22"/>
          <w:szCs w:val="22"/>
        </w:rPr>
        <w:t xml:space="preserve">, speech in </w:t>
      </w:r>
      <w:hyperlink r:id="rId27" w:history="1">
        <w:r w:rsidRPr="007340C1">
          <w:rPr>
            <w:rStyle w:val="Hyperlink"/>
            <w:rFonts w:asciiTheme="minorHAnsi" w:hAnsiTheme="minorHAnsi" w:cs="Arial"/>
            <w:b/>
            <w:bCs/>
            <w:color w:val="auto"/>
            <w:sz w:val="22"/>
            <w:szCs w:val="22"/>
            <w:u w:val="none"/>
          </w:rPr>
          <w:t>New York City</w:t>
        </w:r>
      </w:hyperlink>
      <w:r w:rsidRPr="007340C1">
        <w:rPr>
          <w:rStyle w:val="style31"/>
          <w:rFonts w:asciiTheme="minorHAnsi" w:hAnsiTheme="minorHAnsi" w:cs="Arial"/>
          <w:b/>
          <w:bCs/>
          <w:sz w:val="22"/>
          <w:szCs w:val="22"/>
        </w:rPr>
        <w:t xml:space="preserve"> (12th September, 1946)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Style w:val="style31"/>
          <w:rFonts w:asciiTheme="minorHAnsi" w:hAnsiTheme="minorHAnsi" w:cs="Arial"/>
          <w:sz w:val="22"/>
          <w:szCs w:val="22"/>
        </w:rPr>
        <w:t xml:space="preserve">I plead for an America vigorously dedicated to peace - just as I plead for opportunities for the next generation throughout the world to enjoy the abundance which now, more than ever before, is the birthright of men. </w:t>
      </w:r>
      <w:r w:rsidRPr="007340C1">
        <w:rPr>
          <w:rFonts w:asciiTheme="minorHAnsi" w:hAnsiTheme="minorHAnsi" w:cs="Arial"/>
          <w:sz w:val="22"/>
          <w:szCs w:val="22"/>
        </w:rPr>
        <w:br/>
      </w:r>
      <w:r w:rsidRPr="007340C1">
        <w:rPr>
          <w:rFonts w:asciiTheme="minorHAnsi" w:hAnsiTheme="minorHAnsi" w:cs="Arial"/>
          <w:sz w:val="22"/>
          <w:szCs w:val="22"/>
        </w:rPr>
        <w:br/>
      </w:r>
      <w:r w:rsidRPr="007340C1">
        <w:rPr>
          <w:rStyle w:val="style31"/>
          <w:rFonts w:asciiTheme="minorHAnsi" w:hAnsiTheme="minorHAnsi" w:cs="Arial"/>
          <w:sz w:val="22"/>
          <w:szCs w:val="22"/>
        </w:rPr>
        <w:t xml:space="preserve">To achieve lasting peace, we must study in detail just how the Russian character was formed - by invasions of </w:t>
      </w:r>
      <w:proofErr w:type="spellStart"/>
      <w:r w:rsidRPr="007340C1">
        <w:rPr>
          <w:rStyle w:val="style31"/>
          <w:rFonts w:asciiTheme="minorHAnsi" w:hAnsiTheme="minorHAnsi" w:cs="Arial"/>
          <w:sz w:val="22"/>
          <w:szCs w:val="22"/>
        </w:rPr>
        <w:t>Tarters</w:t>
      </w:r>
      <w:proofErr w:type="spellEnd"/>
      <w:r w:rsidRPr="007340C1">
        <w:rPr>
          <w:rStyle w:val="style31"/>
          <w:rFonts w:asciiTheme="minorHAnsi" w:hAnsiTheme="minorHAnsi" w:cs="Arial"/>
          <w:sz w:val="22"/>
          <w:szCs w:val="22"/>
        </w:rPr>
        <w:t xml:space="preserve">, Mongols, Germans, Poles, Swedes, and French; by the intervention of the British, French and Americans in Russian affairs from 1919 to 1921. Add to all this the tremendous emotional power with Marxism and Leninism gives to the Russian leaders - and then we can realize that we are reckoning with a force which cannot be handled successfully by a "Get tough with Russia" policy. "Getting tough" never bought anything real and lasting - whether for schoolyard bullies or businessmen or world powers. The tougher we get, the tougher the Russians will get. </w:t>
      </w:r>
      <w:r w:rsidRPr="007340C1">
        <w:rPr>
          <w:rFonts w:asciiTheme="minorHAnsi" w:hAnsiTheme="minorHAnsi" w:cs="Arial"/>
          <w:sz w:val="22"/>
          <w:szCs w:val="22"/>
        </w:rPr>
        <w:br/>
      </w:r>
      <w:r w:rsidRPr="007340C1">
        <w:rPr>
          <w:rFonts w:asciiTheme="minorHAnsi" w:hAnsiTheme="minorHAnsi" w:cs="Arial"/>
          <w:sz w:val="22"/>
          <w:szCs w:val="22"/>
        </w:rPr>
        <w:br/>
      </w:r>
      <w:r w:rsidRPr="007340C1">
        <w:rPr>
          <w:rStyle w:val="style31"/>
          <w:rFonts w:asciiTheme="minorHAnsi" w:hAnsiTheme="minorHAnsi" w:cs="Arial"/>
          <w:sz w:val="22"/>
          <w:szCs w:val="22"/>
        </w:rPr>
        <w:t xml:space="preserve">We must not let our Russian policy be guided or influenced by those inside or outside the United States who want war with Russia. </w:t>
      </w:r>
    </w:p>
    <w:p w:rsidR="007340C1" w:rsidRPr="007340C1" w:rsidRDefault="007340C1" w:rsidP="007340C1">
      <w:pPr>
        <w:pStyle w:val="style3"/>
        <w:rPr>
          <w:rFonts w:asciiTheme="minorHAnsi" w:hAnsiTheme="minorHAnsi" w:cs="Arial"/>
          <w:sz w:val="22"/>
          <w:szCs w:val="22"/>
        </w:rPr>
      </w:pPr>
      <w:hyperlink r:id="rId28" w:history="1">
        <w:r w:rsidRPr="007340C1">
          <w:rPr>
            <w:rStyle w:val="Hyperlink"/>
            <w:rFonts w:asciiTheme="minorHAnsi" w:hAnsiTheme="minorHAnsi" w:cs="Arial"/>
            <w:b/>
            <w:bCs/>
            <w:color w:val="auto"/>
            <w:sz w:val="22"/>
            <w:szCs w:val="22"/>
            <w:u w:val="none"/>
          </w:rPr>
          <w:t>President Truman</w:t>
        </w:r>
      </w:hyperlink>
      <w:r w:rsidRPr="007340C1">
        <w:rPr>
          <w:rFonts w:asciiTheme="minorHAnsi" w:hAnsiTheme="minorHAnsi" w:cs="Arial"/>
          <w:b/>
          <w:bCs/>
          <w:sz w:val="22"/>
          <w:szCs w:val="22"/>
        </w:rPr>
        <w:t xml:space="preserve">, speech to Congress (12th March, 1947) </w:t>
      </w:r>
      <w:r w:rsidRPr="007340C1">
        <w:rPr>
          <w:rFonts w:asciiTheme="minorHAnsi" w:hAnsiTheme="minorHAnsi" w:cs="Arial"/>
          <w:b/>
          <w:bCs/>
          <w:sz w:val="22"/>
          <w:szCs w:val="22"/>
        </w:rPr>
        <w:br/>
      </w:r>
      <w:r w:rsidRPr="007340C1">
        <w:rPr>
          <w:rFonts w:asciiTheme="minorHAnsi" w:hAnsiTheme="minorHAnsi" w:cs="Arial"/>
          <w:bCs/>
          <w:sz w:val="22"/>
          <w:szCs w:val="22"/>
        </w:rPr>
        <w:br/>
      </w:r>
      <w:proofErr w:type="gramStart"/>
      <w:r w:rsidRPr="007340C1">
        <w:rPr>
          <w:rFonts w:asciiTheme="minorHAnsi" w:hAnsiTheme="minorHAnsi" w:cs="Arial"/>
          <w:sz w:val="22"/>
          <w:szCs w:val="22"/>
        </w:rPr>
        <w:t>At</w:t>
      </w:r>
      <w:proofErr w:type="gramEnd"/>
      <w:r w:rsidRPr="007340C1">
        <w:rPr>
          <w:rFonts w:asciiTheme="minorHAnsi" w:hAnsiTheme="minorHAnsi" w:cs="Arial"/>
          <w:sz w:val="22"/>
          <w:szCs w:val="22"/>
        </w:rPr>
        <w:t xml:space="preserve"> the present moment in world history nearly every nation must choose between alternative ways of life. The choice is often not a free one. One way of life is based upon the will of the majority, and is distinguished by free institutions, representative government, free elections, </w:t>
      </w:r>
      <w:proofErr w:type="gramStart"/>
      <w:r w:rsidRPr="007340C1">
        <w:rPr>
          <w:rFonts w:asciiTheme="minorHAnsi" w:hAnsiTheme="minorHAnsi" w:cs="Arial"/>
          <w:sz w:val="22"/>
          <w:szCs w:val="22"/>
        </w:rPr>
        <w:t>guarantees</w:t>
      </w:r>
      <w:proofErr w:type="gramEnd"/>
      <w:r w:rsidRPr="007340C1">
        <w:rPr>
          <w:rFonts w:asciiTheme="minorHAnsi" w:hAnsiTheme="minorHAnsi" w:cs="Arial"/>
          <w:sz w:val="22"/>
          <w:szCs w:val="22"/>
        </w:rPr>
        <w:t xml:space="preserve"> of individual liberty, freedom of speech and religion, and freedom from political oppression. </w:t>
      </w:r>
      <w:r w:rsidRPr="007340C1">
        <w:rPr>
          <w:rFonts w:asciiTheme="minorHAnsi" w:hAnsiTheme="minorHAnsi" w:cs="Arial"/>
          <w:sz w:val="22"/>
          <w:szCs w:val="22"/>
        </w:rPr>
        <w:br/>
      </w:r>
      <w:r w:rsidRPr="007340C1">
        <w:rPr>
          <w:rFonts w:asciiTheme="minorHAnsi" w:hAnsiTheme="minorHAnsi" w:cs="Arial"/>
          <w:sz w:val="22"/>
          <w:szCs w:val="22"/>
        </w:rPr>
        <w:br/>
        <w:t xml:space="preserve">The second way of life is based upon the will of a minority forcibly imposed upon the majority. It relies upon terror and oppression, a controlled press and radio, fixed elections, and the suppression of personal freedom. I believe that it must be the policy of the United States to support free peoples who are resisting attempted subjugation by armed minorities or by outside pressures. </w:t>
      </w:r>
    </w:p>
    <w:p w:rsidR="007340C1" w:rsidRPr="007340C1" w:rsidRDefault="007340C1" w:rsidP="007340C1">
      <w:pPr>
        <w:pStyle w:val="style3"/>
        <w:rPr>
          <w:rFonts w:asciiTheme="minorHAnsi" w:hAnsiTheme="minorHAnsi" w:cs="Arial"/>
          <w:sz w:val="22"/>
          <w:szCs w:val="22"/>
        </w:rPr>
      </w:pPr>
      <w:hyperlink r:id="rId29" w:history="1">
        <w:r w:rsidRPr="007340C1">
          <w:rPr>
            <w:rStyle w:val="Hyperlink"/>
            <w:rFonts w:asciiTheme="minorHAnsi" w:hAnsiTheme="minorHAnsi" w:cs="Arial"/>
            <w:b/>
            <w:bCs/>
            <w:color w:val="auto"/>
            <w:sz w:val="22"/>
            <w:szCs w:val="22"/>
            <w:u w:val="none"/>
          </w:rPr>
          <w:t xml:space="preserve">Andrei </w:t>
        </w:r>
        <w:proofErr w:type="spellStart"/>
        <w:r w:rsidRPr="007340C1">
          <w:rPr>
            <w:rStyle w:val="Hyperlink"/>
            <w:rFonts w:asciiTheme="minorHAnsi" w:hAnsiTheme="minorHAnsi" w:cs="Arial"/>
            <w:b/>
            <w:bCs/>
            <w:color w:val="auto"/>
            <w:sz w:val="22"/>
            <w:szCs w:val="22"/>
            <w:u w:val="none"/>
          </w:rPr>
          <w:t>Vyshinsky</w:t>
        </w:r>
        <w:proofErr w:type="spellEnd"/>
      </w:hyperlink>
      <w:r w:rsidRPr="007340C1">
        <w:rPr>
          <w:rFonts w:asciiTheme="minorHAnsi" w:hAnsiTheme="minorHAnsi" w:cs="Arial"/>
          <w:b/>
          <w:bCs/>
          <w:sz w:val="22"/>
          <w:szCs w:val="22"/>
        </w:rPr>
        <w:t xml:space="preserve">, Soviet Union spokesman at the </w:t>
      </w:r>
      <w:hyperlink r:id="rId30" w:history="1">
        <w:r w:rsidRPr="007340C1">
          <w:rPr>
            <w:rStyle w:val="Hyperlink"/>
            <w:rFonts w:asciiTheme="minorHAnsi" w:hAnsiTheme="minorHAnsi" w:cs="Arial"/>
            <w:b/>
            <w:bCs/>
            <w:color w:val="auto"/>
            <w:sz w:val="22"/>
            <w:szCs w:val="22"/>
            <w:u w:val="none"/>
          </w:rPr>
          <w:t>United Nations</w:t>
        </w:r>
      </w:hyperlink>
      <w:r w:rsidRPr="007340C1">
        <w:rPr>
          <w:rFonts w:asciiTheme="minorHAnsi" w:hAnsiTheme="minorHAnsi" w:cs="Arial"/>
          <w:b/>
          <w:bCs/>
          <w:sz w:val="22"/>
          <w:szCs w:val="22"/>
        </w:rPr>
        <w:t xml:space="preserve">, speech (18th September, 1947) </w:t>
      </w:r>
      <w:r w:rsidRPr="007340C1">
        <w:rPr>
          <w:rFonts w:asciiTheme="minorHAnsi" w:hAnsiTheme="minorHAnsi" w:cs="Arial"/>
          <w:b/>
          <w:sz w:val="22"/>
          <w:szCs w:val="22"/>
        </w:rPr>
        <w:br/>
      </w:r>
      <w:r w:rsidRPr="007340C1">
        <w:rPr>
          <w:rFonts w:asciiTheme="minorHAnsi" w:hAnsiTheme="minorHAnsi" w:cs="Arial"/>
          <w:sz w:val="22"/>
          <w:szCs w:val="22"/>
        </w:rPr>
        <w:br/>
        <w:t xml:space="preserve">The so-called Truman Doctrine and the Marshall Plan are particularly glaring examples of the manner in which the principles of the United Nations are violated, of the way in which the organization is ignored. This is clearly proved by the measures taken by the United States Government with regard to Greece and Turkey which ignore and bypass the United States as well as the measures proposed under the so-called Marshall Plan in Europe. </w:t>
      </w:r>
      <w:r w:rsidRPr="007340C1">
        <w:rPr>
          <w:rFonts w:asciiTheme="minorHAnsi" w:hAnsiTheme="minorHAnsi" w:cs="Arial"/>
          <w:sz w:val="22"/>
          <w:szCs w:val="22"/>
        </w:rPr>
        <w:br/>
      </w:r>
      <w:r w:rsidRPr="007340C1">
        <w:rPr>
          <w:rFonts w:asciiTheme="minorHAnsi" w:hAnsiTheme="minorHAnsi" w:cs="Arial"/>
          <w:sz w:val="22"/>
          <w:szCs w:val="22"/>
        </w:rPr>
        <w:br/>
        <w:t xml:space="preserve">This policy conflicts sharply with the principles expressed by the General Assembly in its resolution of 11th December, 1946, which declares that relief supplies to other countries "should at no time be used as a political weapon". It is becoming more and more evident to everyone that the implementation of the Marshall Plan will mean placing European countries under the economic and political control of the United States.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The so-called Truman Doctrine and the Marshall Plan are particularly glaring examples of the way in which the principles of the United Nations are violated, of the way in which the Organisation is ignored. As is now clear, the Marshall Plan constitutes in essence merely a variant of the Truman Doctrine adapted to the conditions of </w:t>
      </w:r>
      <w:proofErr w:type="spellStart"/>
      <w:r w:rsidRPr="007340C1">
        <w:rPr>
          <w:rFonts w:asciiTheme="minorHAnsi" w:hAnsiTheme="minorHAnsi" w:cs="Arial"/>
          <w:sz w:val="22"/>
          <w:szCs w:val="22"/>
        </w:rPr>
        <w:t>postwar</w:t>
      </w:r>
      <w:proofErr w:type="spellEnd"/>
      <w:r w:rsidRPr="007340C1">
        <w:rPr>
          <w:rFonts w:asciiTheme="minorHAnsi" w:hAnsiTheme="minorHAnsi" w:cs="Arial"/>
          <w:sz w:val="22"/>
          <w:szCs w:val="22"/>
        </w:rPr>
        <w:t xml:space="preserve"> Europe. In bringing forward this plan, the United States Government apparently counted on the cooperation of the Governments of the United Kingdom and France to confront the European countries in need of relief with the necessity of renouncing their inalienable right to dispose of their economic resources and to plan their national economy in their own way. The United States also counted on making all these countries directly dependent on the interests of American monopolies, which are striving to avert the approaching depression by an accelerated export of commodities and capital to Europe.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It is becoming more and more evident to everyone that the implementation of the Marshall Plan will mean placing European countries under the economic and political control of the United States and direct interference by the latter in the internal affairs of those countries. Moreover, this plan is an attempt to split Europe into two camps and, with the help of the United Kingdom and France, to complete the formation of a bloc of several European countries hostile to the interests of the democratic countries of Eastern Europe and most particularly to the interests of the Soviet Union. An important feature of this Plan is the attempt to confront the - countries of Eastern Europe with a </w:t>
      </w:r>
      <w:r w:rsidRPr="007340C1">
        <w:rPr>
          <w:rFonts w:asciiTheme="minorHAnsi" w:hAnsiTheme="minorHAnsi" w:cs="Arial"/>
          <w:sz w:val="22"/>
          <w:szCs w:val="22"/>
        </w:rPr>
        <w:lastRenderedPageBreak/>
        <w:t xml:space="preserve">bloc of Western European States including Western Germany. The intention is to make use of Western Germany and German heavy industry (the Ruhr) as one of the most important economic bases for American expansion in Europe, in disregard of the national interests of the countries which suffered from German aggression. </w:t>
      </w:r>
    </w:p>
    <w:p w:rsidR="007340C1" w:rsidRPr="007340C1" w:rsidRDefault="007340C1" w:rsidP="007340C1">
      <w:pPr>
        <w:pStyle w:val="style3"/>
        <w:rPr>
          <w:rFonts w:asciiTheme="minorHAnsi" w:hAnsiTheme="minorHAnsi" w:cs="Arial"/>
          <w:sz w:val="22"/>
          <w:szCs w:val="22"/>
        </w:rPr>
      </w:pPr>
      <w:hyperlink r:id="rId31" w:history="1">
        <w:proofErr w:type="spellStart"/>
        <w:r w:rsidRPr="007340C1">
          <w:rPr>
            <w:rStyle w:val="Hyperlink"/>
            <w:rFonts w:asciiTheme="minorHAnsi" w:hAnsiTheme="minorHAnsi" w:cs="Arial"/>
            <w:b/>
            <w:bCs/>
            <w:i/>
            <w:iCs/>
            <w:color w:val="auto"/>
            <w:sz w:val="22"/>
            <w:szCs w:val="22"/>
            <w:u w:val="none"/>
          </w:rPr>
          <w:t>Izvestia</w:t>
        </w:r>
        <w:proofErr w:type="spellEnd"/>
      </w:hyperlink>
      <w:r w:rsidRPr="007340C1">
        <w:rPr>
          <w:rFonts w:asciiTheme="minorHAnsi" w:hAnsiTheme="minorHAnsi" w:cs="Arial"/>
          <w:b/>
          <w:bCs/>
          <w:sz w:val="22"/>
          <w:szCs w:val="22"/>
        </w:rPr>
        <w:t xml:space="preserve">, newspaper published in the </w:t>
      </w:r>
      <w:hyperlink r:id="rId32" w:history="1">
        <w:r w:rsidRPr="007340C1">
          <w:rPr>
            <w:rStyle w:val="Hyperlink"/>
            <w:rFonts w:asciiTheme="minorHAnsi" w:hAnsiTheme="minorHAnsi" w:cs="Arial"/>
            <w:b/>
            <w:bCs/>
            <w:color w:val="auto"/>
            <w:sz w:val="22"/>
            <w:szCs w:val="22"/>
            <w:u w:val="none"/>
          </w:rPr>
          <w:t>Soviet Union</w:t>
        </w:r>
      </w:hyperlink>
      <w:r w:rsidRPr="007340C1">
        <w:rPr>
          <w:rFonts w:asciiTheme="minorHAnsi" w:hAnsiTheme="minorHAnsi" w:cs="Arial"/>
          <w:b/>
          <w:bCs/>
          <w:sz w:val="22"/>
          <w:szCs w:val="22"/>
        </w:rPr>
        <w:t xml:space="preserve"> (13th March, 1947</w:t>
      </w:r>
      <w:proofErr w:type="gramStart"/>
      <w:r w:rsidRPr="007340C1">
        <w:rPr>
          <w:rFonts w:asciiTheme="minorHAnsi" w:hAnsiTheme="minorHAnsi" w:cs="Arial"/>
          <w:b/>
          <w:bCs/>
          <w:sz w:val="22"/>
          <w:szCs w:val="22"/>
        </w:rPr>
        <w:t>)</w:t>
      </w:r>
      <w:proofErr w:type="gramEnd"/>
      <w:r w:rsidRPr="007340C1">
        <w:rPr>
          <w:rFonts w:asciiTheme="minorHAnsi" w:hAnsiTheme="minorHAnsi" w:cs="Arial"/>
          <w:b/>
          <w:sz w:val="22"/>
          <w:szCs w:val="22"/>
        </w:rPr>
        <w:br/>
      </w:r>
      <w:r w:rsidRPr="007340C1">
        <w:rPr>
          <w:rFonts w:asciiTheme="minorHAnsi" w:hAnsiTheme="minorHAnsi" w:cs="Arial"/>
          <w:sz w:val="22"/>
          <w:szCs w:val="22"/>
        </w:rPr>
        <w:br/>
        <w:t xml:space="preserve">Commenting on Truman's message to Congress, the </w:t>
      </w:r>
      <w:r w:rsidRPr="007340C1">
        <w:rPr>
          <w:rFonts w:asciiTheme="minorHAnsi" w:hAnsiTheme="minorHAnsi" w:cs="Arial"/>
          <w:i/>
          <w:iCs/>
          <w:sz w:val="22"/>
          <w:szCs w:val="22"/>
        </w:rPr>
        <w:t>New York Times</w:t>
      </w:r>
      <w:r w:rsidRPr="007340C1">
        <w:rPr>
          <w:rFonts w:asciiTheme="minorHAnsi" w:hAnsiTheme="minorHAnsi" w:cs="Arial"/>
          <w:sz w:val="22"/>
          <w:szCs w:val="22"/>
        </w:rPr>
        <w:t xml:space="preserve"> proclaims the advent of the "age of American responsibility". Yet what is this responsibility but a smokescreen for expansion? The cry of saving Greece and Turkey from the expansion of the so-called "totalitarian states" is not new. Hitler used to refer to the Bolsheviks when he wanted to open the road for his own conquests. Now they want to take Greece and Turkey under their control, they raise a din about "totalitarian states".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b/>
          <w:sz w:val="22"/>
          <w:szCs w:val="22"/>
        </w:rPr>
        <w:t> </w:t>
      </w:r>
      <w:hyperlink r:id="rId33" w:history="1">
        <w:r w:rsidRPr="007340C1">
          <w:rPr>
            <w:rStyle w:val="Hyperlink"/>
            <w:rFonts w:asciiTheme="minorHAnsi" w:hAnsiTheme="minorHAnsi" w:cs="Arial"/>
            <w:b/>
            <w:bCs/>
            <w:color w:val="auto"/>
            <w:sz w:val="22"/>
            <w:szCs w:val="22"/>
            <w:u w:val="none"/>
          </w:rPr>
          <w:t>John Foster Dulles</w:t>
        </w:r>
      </w:hyperlink>
      <w:r w:rsidRPr="007340C1">
        <w:rPr>
          <w:rFonts w:asciiTheme="minorHAnsi" w:hAnsiTheme="minorHAnsi" w:cs="Arial"/>
          <w:b/>
          <w:bCs/>
          <w:sz w:val="22"/>
          <w:szCs w:val="22"/>
        </w:rPr>
        <w:t>, speech (29th March, 1954</w:t>
      </w:r>
      <w:proofErr w:type="gramStart"/>
      <w:r w:rsidRPr="007340C1">
        <w:rPr>
          <w:rFonts w:asciiTheme="minorHAnsi" w:hAnsiTheme="minorHAnsi" w:cs="Arial"/>
          <w:b/>
          <w:bCs/>
          <w:sz w:val="22"/>
          <w:szCs w:val="22"/>
        </w:rPr>
        <w:t>)</w:t>
      </w:r>
      <w:proofErr w:type="gramEnd"/>
      <w:r w:rsidRPr="007340C1">
        <w:rPr>
          <w:rFonts w:asciiTheme="minorHAnsi" w:hAnsiTheme="minorHAnsi" w:cs="Arial"/>
          <w:b/>
          <w:sz w:val="22"/>
          <w:szCs w:val="22"/>
        </w:rPr>
        <w:br/>
      </w:r>
      <w:r w:rsidRPr="007340C1">
        <w:rPr>
          <w:rFonts w:asciiTheme="minorHAnsi" w:hAnsiTheme="minorHAnsi" w:cs="Arial"/>
          <w:sz w:val="22"/>
          <w:szCs w:val="22"/>
        </w:rPr>
        <w:br/>
        <w:t xml:space="preserve">The free nations want peace. However, peace is not had merely by wanting it. Peace has to be worked for and planned for. Sometimes it is necessary to take risks to win peace just as it necessary in war to take risks to win victory. The chances for peace are usually bettered by letting a potential aggressor know in advance where his aggression could lead him. </w:t>
      </w:r>
    </w:p>
    <w:p w:rsidR="007340C1" w:rsidRPr="007340C1" w:rsidRDefault="007340C1" w:rsidP="007340C1">
      <w:pPr>
        <w:pStyle w:val="style3"/>
        <w:spacing w:after="240" w:afterAutospacing="0"/>
        <w:rPr>
          <w:rFonts w:asciiTheme="minorHAnsi" w:hAnsiTheme="minorHAnsi" w:cs="Arial"/>
          <w:sz w:val="22"/>
          <w:szCs w:val="22"/>
        </w:rPr>
      </w:pPr>
      <w:hyperlink r:id="rId34" w:history="1">
        <w:r w:rsidRPr="007340C1">
          <w:rPr>
            <w:rStyle w:val="Hyperlink"/>
            <w:rFonts w:asciiTheme="minorHAnsi" w:hAnsiTheme="minorHAnsi" w:cs="Arial"/>
            <w:b/>
            <w:bCs/>
            <w:color w:val="auto"/>
            <w:sz w:val="22"/>
            <w:szCs w:val="22"/>
            <w:u w:val="none"/>
          </w:rPr>
          <w:t>George Kennan</w:t>
        </w:r>
      </w:hyperlink>
      <w:r w:rsidRPr="007340C1">
        <w:rPr>
          <w:rFonts w:asciiTheme="minorHAnsi" w:hAnsiTheme="minorHAnsi" w:cs="Arial"/>
          <w:b/>
          <w:bCs/>
          <w:sz w:val="22"/>
          <w:szCs w:val="22"/>
        </w:rPr>
        <w:t xml:space="preserve">, </w:t>
      </w:r>
      <w:hyperlink r:id="rId35" w:history="1">
        <w:r w:rsidRPr="007340C1">
          <w:rPr>
            <w:rStyle w:val="Hyperlink"/>
            <w:rFonts w:asciiTheme="minorHAnsi" w:hAnsiTheme="minorHAnsi" w:cs="Arial"/>
            <w:b/>
            <w:bCs/>
            <w:i/>
            <w:iCs/>
            <w:color w:val="auto"/>
            <w:sz w:val="22"/>
            <w:szCs w:val="22"/>
            <w:u w:val="none"/>
          </w:rPr>
          <w:t>Foreign Affairs Journal</w:t>
        </w:r>
      </w:hyperlink>
      <w:r w:rsidRPr="007340C1">
        <w:rPr>
          <w:rFonts w:asciiTheme="minorHAnsi" w:hAnsiTheme="minorHAnsi" w:cs="Arial"/>
          <w:b/>
          <w:bCs/>
          <w:sz w:val="22"/>
          <w:szCs w:val="22"/>
        </w:rPr>
        <w:t xml:space="preserve"> (July, 1957)</w:t>
      </w:r>
      <w:r w:rsidRPr="007340C1">
        <w:rPr>
          <w:rFonts w:asciiTheme="minorHAnsi" w:hAnsiTheme="minorHAnsi" w:cs="Arial"/>
          <w:b/>
          <w:sz w:val="22"/>
          <w:szCs w:val="22"/>
        </w:rPr>
        <w:br/>
      </w:r>
      <w:r w:rsidRPr="007340C1">
        <w:rPr>
          <w:rFonts w:asciiTheme="minorHAnsi" w:hAnsiTheme="minorHAnsi" w:cs="Arial"/>
          <w:sz w:val="22"/>
          <w:szCs w:val="22"/>
        </w:rPr>
        <w:br/>
        <w:t xml:space="preserve">It is clear that the main element of any United States policy towards the Soviet Union must be that of a long-term, patient but firm and vigilant containment of Russian expansive tendencies. It is clear that the United </w:t>
      </w:r>
      <w:proofErr w:type="gramStart"/>
      <w:r w:rsidRPr="007340C1">
        <w:rPr>
          <w:rFonts w:asciiTheme="minorHAnsi" w:hAnsiTheme="minorHAnsi" w:cs="Arial"/>
          <w:sz w:val="22"/>
          <w:szCs w:val="22"/>
        </w:rPr>
        <w:t>states</w:t>
      </w:r>
      <w:proofErr w:type="gramEnd"/>
      <w:r w:rsidRPr="007340C1">
        <w:rPr>
          <w:rFonts w:asciiTheme="minorHAnsi" w:hAnsiTheme="minorHAnsi" w:cs="Arial"/>
          <w:sz w:val="22"/>
          <w:szCs w:val="22"/>
        </w:rPr>
        <w:t xml:space="preserve"> cannot expect in the foreseeable future to enjoy political intimacy with the Soviet regime. It must continue to regard the Soviet Union as a rival, not a partner, in the political arena.</w:t>
      </w:r>
    </w:p>
    <w:p w:rsidR="007340C1" w:rsidRPr="007340C1" w:rsidRDefault="007340C1" w:rsidP="007340C1">
      <w:pPr>
        <w:pStyle w:val="style3"/>
        <w:rPr>
          <w:rFonts w:asciiTheme="minorHAnsi" w:hAnsiTheme="minorHAnsi" w:cs="Arial"/>
          <w:sz w:val="22"/>
          <w:szCs w:val="22"/>
        </w:rPr>
      </w:pPr>
      <w:hyperlink r:id="rId36" w:history="1">
        <w:r w:rsidRPr="007340C1">
          <w:rPr>
            <w:rStyle w:val="Hyperlink"/>
            <w:rFonts w:asciiTheme="minorHAnsi" w:hAnsiTheme="minorHAnsi" w:cs="Arial"/>
            <w:b/>
            <w:bCs/>
            <w:color w:val="auto"/>
            <w:sz w:val="22"/>
            <w:szCs w:val="22"/>
            <w:u w:val="none"/>
          </w:rPr>
          <w:t>John Gates</w:t>
        </w:r>
      </w:hyperlink>
      <w:r w:rsidRPr="007340C1">
        <w:rPr>
          <w:rFonts w:asciiTheme="minorHAnsi" w:hAnsiTheme="minorHAnsi" w:cs="Arial"/>
          <w:b/>
          <w:bCs/>
          <w:sz w:val="22"/>
          <w:szCs w:val="22"/>
        </w:rPr>
        <w:t xml:space="preserve">, </w:t>
      </w:r>
      <w:hyperlink r:id="rId37" w:history="1">
        <w:r w:rsidRPr="007340C1">
          <w:rPr>
            <w:rStyle w:val="Emphasis"/>
            <w:rFonts w:asciiTheme="minorHAnsi" w:hAnsiTheme="minorHAnsi" w:cs="Arial"/>
            <w:b/>
            <w:bCs/>
            <w:sz w:val="22"/>
            <w:szCs w:val="22"/>
          </w:rPr>
          <w:t>The Story of an American Communist</w:t>
        </w:r>
      </w:hyperlink>
      <w:r w:rsidRPr="007340C1">
        <w:rPr>
          <w:rFonts w:asciiTheme="minorHAnsi" w:hAnsiTheme="minorHAnsi" w:cs="Arial"/>
          <w:b/>
          <w:bCs/>
          <w:sz w:val="22"/>
          <w:szCs w:val="22"/>
        </w:rPr>
        <w:t xml:space="preserve"> (1959) </w:t>
      </w:r>
      <w:r w:rsidRPr="007340C1">
        <w:rPr>
          <w:rFonts w:asciiTheme="minorHAnsi" w:hAnsiTheme="minorHAnsi" w:cs="Arial"/>
          <w:b/>
          <w:sz w:val="22"/>
          <w:szCs w:val="22"/>
        </w:rPr>
        <w:br/>
      </w:r>
      <w:r w:rsidRPr="007340C1">
        <w:rPr>
          <w:rFonts w:asciiTheme="minorHAnsi" w:hAnsiTheme="minorHAnsi" w:cs="Arial"/>
          <w:sz w:val="22"/>
          <w:szCs w:val="22"/>
        </w:rPr>
        <w:br/>
        <w:t>Communists shared power with other parties. The Communists called these states "peoples' democracies" to distinguish them from the Soviet-model "dictatorship of the proletariat" and many Communist parties actually changed their name. Today when much attention is focused on the question of independent paths to socialism, as advocated by Tito in Yugoslavia and Gomulka in Poland, it is often overlooked that such ideas were officially condoned by Moscow between 1944 and 1947.</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One year after Churchill's speech at Fulton, however, the lines became sharply drawn. The Truman Doctrine was launched for Greece and Turkey and to "contain Communism" everywhere; the Communists were ousted from the national unity governments of France and Italy (which they did not strongly resist, evidently preferring to go into opposition). In reply, the Communist Parties of the Soviet Union and of eight countries in Eastern and Western Europe set up the Communist Information </w:t>
      </w:r>
      <w:proofErr w:type="gramStart"/>
      <w:r w:rsidRPr="007340C1">
        <w:rPr>
          <w:rFonts w:asciiTheme="minorHAnsi" w:hAnsiTheme="minorHAnsi" w:cs="Arial"/>
          <w:sz w:val="22"/>
          <w:szCs w:val="22"/>
        </w:rPr>
        <w:t>Bureau,</w:t>
      </w:r>
      <w:proofErr w:type="gramEnd"/>
      <w:r w:rsidRPr="007340C1">
        <w:rPr>
          <w:rFonts w:asciiTheme="minorHAnsi" w:hAnsiTheme="minorHAnsi" w:cs="Arial"/>
          <w:sz w:val="22"/>
          <w:szCs w:val="22"/>
        </w:rPr>
        <w:t xml:space="preserve"> popularly called the </w:t>
      </w:r>
      <w:proofErr w:type="spellStart"/>
      <w:r w:rsidRPr="007340C1">
        <w:rPr>
          <w:rFonts w:asciiTheme="minorHAnsi" w:hAnsiTheme="minorHAnsi" w:cs="Arial"/>
          <w:sz w:val="22"/>
          <w:szCs w:val="22"/>
        </w:rPr>
        <w:t>Cominform</w:t>
      </w:r>
      <w:proofErr w:type="spellEnd"/>
      <w:r w:rsidRPr="007340C1">
        <w:rPr>
          <w:rFonts w:asciiTheme="minorHAnsi" w:hAnsiTheme="minorHAnsi" w:cs="Arial"/>
          <w:sz w:val="22"/>
          <w:szCs w:val="22"/>
        </w:rPr>
        <w:t xml:space="preserve">. Coalition governments in Eastern Europe were broken up and the Communists proceeded to take over full power and establish "dictatorships of the proletariat." Against this background, American Communist Party policy became still more narrow and self-defeating. In opposing the cold war, we placed the entire blame on the Truman policy and we would not concede that any share in responsibility for the tensions could be attributed to the policies of Moscow and the </w:t>
      </w:r>
      <w:proofErr w:type="spellStart"/>
      <w:r w:rsidRPr="007340C1">
        <w:rPr>
          <w:rFonts w:asciiTheme="minorHAnsi" w:hAnsiTheme="minorHAnsi" w:cs="Arial"/>
          <w:sz w:val="22"/>
          <w:szCs w:val="22"/>
        </w:rPr>
        <w:t>Cominform</w:t>
      </w:r>
      <w:proofErr w:type="spellEnd"/>
      <w:r w:rsidRPr="007340C1">
        <w:rPr>
          <w:rFonts w:asciiTheme="minorHAnsi" w:hAnsiTheme="minorHAnsi" w:cs="Arial"/>
          <w:sz w:val="22"/>
          <w:szCs w:val="22"/>
        </w:rPr>
        <w:t xml:space="preserve">. It is my opinion-which I know many readers will not share-that powerful, reactionary forces here at home were mainly </w:t>
      </w:r>
      <w:proofErr w:type="spellStart"/>
      <w:r w:rsidRPr="007340C1">
        <w:rPr>
          <w:rFonts w:asciiTheme="minorHAnsi" w:hAnsiTheme="minorHAnsi" w:cs="Arial"/>
          <w:sz w:val="22"/>
          <w:szCs w:val="22"/>
        </w:rPr>
        <w:t>respon¬sible</w:t>
      </w:r>
      <w:proofErr w:type="spellEnd"/>
      <w:r w:rsidRPr="007340C1">
        <w:rPr>
          <w:rFonts w:asciiTheme="minorHAnsi" w:hAnsiTheme="minorHAnsi" w:cs="Arial"/>
          <w:sz w:val="22"/>
          <w:szCs w:val="22"/>
        </w:rPr>
        <w:t xml:space="preserve"> for the cold war; they did not conceal their opposition to peaceful coexistence and their active hostility to socialism. What I could not bring myself to see in those days was the considerable responsibility on the part of Moscow as a result of wrong policies of Stalin (and if I ever saw it, I considered it my bounden duty not to say so).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As policy hardened in the international communist movement, the Foster group increased the pressure to make everyone </w:t>
      </w:r>
      <w:proofErr w:type="spellStart"/>
      <w:r w:rsidRPr="007340C1">
        <w:rPr>
          <w:rFonts w:asciiTheme="minorHAnsi" w:hAnsiTheme="minorHAnsi" w:cs="Arial"/>
          <w:sz w:val="22"/>
          <w:szCs w:val="22"/>
        </w:rPr>
        <w:t>toe</w:t>
      </w:r>
      <w:proofErr w:type="spellEnd"/>
      <w:r w:rsidRPr="007340C1">
        <w:rPr>
          <w:rFonts w:asciiTheme="minorHAnsi" w:hAnsiTheme="minorHAnsi" w:cs="Arial"/>
          <w:sz w:val="22"/>
          <w:szCs w:val="22"/>
        </w:rPr>
        <w:t xml:space="preserve"> the mark. </w:t>
      </w:r>
      <w:r w:rsidRPr="007340C1">
        <w:rPr>
          <w:rStyle w:val="Emphasis"/>
          <w:rFonts w:asciiTheme="minorHAnsi" w:hAnsiTheme="minorHAnsi" w:cs="Arial"/>
          <w:sz w:val="22"/>
          <w:szCs w:val="22"/>
        </w:rPr>
        <w:t>The Daily Worker</w:t>
      </w:r>
      <w:r w:rsidRPr="007340C1">
        <w:rPr>
          <w:rFonts w:asciiTheme="minorHAnsi" w:hAnsiTheme="minorHAnsi" w:cs="Arial"/>
          <w:sz w:val="22"/>
          <w:szCs w:val="22"/>
        </w:rPr>
        <w:t xml:space="preserve"> which reflected the coalition </w:t>
      </w:r>
      <w:proofErr w:type="gramStart"/>
      <w:r w:rsidRPr="007340C1">
        <w:rPr>
          <w:rFonts w:asciiTheme="minorHAnsi" w:hAnsiTheme="minorHAnsi" w:cs="Arial"/>
          <w:sz w:val="22"/>
          <w:szCs w:val="22"/>
        </w:rPr>
        <w:t>policies</w:t>
      </w:r>
      <w:proofErr w:type="gramEnd"/>
      <w:r w:rsidRPr="007340C1">
        <w:rPr>
          <w:rFonts w:asciiTheme="minorHAnsi" w:hAnsiTheme="minorHAnsi" w:cs="Arial"/>
          <w:sz w:val="22"/>
          <w:szCs w:val="22"/>
        </w:rPr>
        <w:t xml:space="preserve"> to which the Dennis group still tried to cling, was the target of attacks from Foster, Thompson and Davis.</w:t>
      </w:r>
    </w:p>
    <w:p w:rsidR="007340C1" w:rsidRDefault="007340C1">
      <w:pPr>
        <w:rPr>
          <w:rFonts w:asciiTheme="minorHAnsi" w:hAnsiTheme="minorHAnsi"/>
          <w:b/>
          <w:sz w:val="22"/>
          <w:szCs w:val="22"/>
        </w:rPr>
      </w:pPr>
      <w:r>
        <w:rPr>
          <w:rFonts w:asciiTheme="minorHAnsi" w:hAnsiTheme="minorHAnsi"/>
          <w:b/>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MARSHALL AID</w:t>
      </w:r>
    </w:p>
    <w:p w:rsidR="007340C1" w:rsidRPr="007340C1" w:rsidRDefault="007340C1" w:rsidP="007340C1">
      <w:pPr>
        <w:spacing w:beforeAutospacing="1" w:after="100" w:afterAutospacing="1"/>
        <w:rPr>
          <w:rFonts w:asciiTheme="minorHAnsi" w:hAnsiTheme="minorHAnsi"/>
          <w:sz w:val="22"/>
          <w:szCs w:val="22"/>
        </w:rPr>
      </w:pPr>
      <w:hyperlink r:id="rId38" w:history="1">
        <w:r w:rsidRPr="007340C1">
          <w:rPr>
            <w:rFonts w:asciiTheme="minorHAnsi" w:hAnsiTheme="minorHAnsi" w:cs="Arial"/>
            <w:b/>
            <w:bCs/>
            <w:sz w:val="22"/>
            <w:szCs w:val="22"/>
          </w:rPr>
          <w:t>President Truman</w:t>
        </w:r>
      </w:hyperlink>
      <w:r w:rsidRPr="007340C1">
        <w:rPr>
          <w:rFonts w:asciiTheme="minorHAnsi" w:hAnsiTheme="minorHAnsi" w:cs="Arial"/>
          <w:b/>
          <w:bCs/>
          <w:sz w:val="22"/>
          <w:szCs w:val="22"/>
        </w:rPr>
        <w:t xml:space="preserve">, speech to Congress (12th March, 1947) </w:t>
      </w:r>
      <w:r w:rsidRPr="007340C1">
        <w:rPr>
          <w:rFonts w:asciiTheme="minorHAnsi" w:hAnsiTheme="minorHAnsi" w:cs="Arial"/>
          <w:b/>
          <w:bCs/>
          <w:sz w:val="22"/>
          <w:szCs w:val="22"/>
        </w:rPr>
        <w:br/>
      </w:r>
      <w:r w:rsidRPr="007340C1">
        <w:rPr>
          <w:rFonts w:asciiTheme="minorHAnsi" w:hAnsiTheme="minorHAnsi" w:cs="Arial"/>
          <w:bCs/>
          <w:sz w:val="22"/>
          <w:szCs w:val="22"/>
        </w:rPr>
        <w:br/>
      </w:r>
      <w:proofErr w:type="gramStart"/>
      <w:r w:rsidRPr="007340C1">
        <w:rPr>
          <w:rFonts w:asciiTheme="minorHAnsi" w:hAnsiTheme="minorHAnsi" w:cs="Arial"/>
          <w:sz w:val="22"/>
          <w:szCs w:val="22"/>
        </w:rPr>
        <w:t>The</w:t>
      </w:r>
      <w:proofErr w:type="gramEnd"/>
      <w:r w:rsidRPr="007340C1">
        <w:rPr>
          <w:rFonts w:asciiTheme="minorHAnsi" w:hAnsiTheme="minorHAnsi" w:cs="Arial"/>
          <w:sz w:val="22"/>
          <w:szCs w:val="22"/>
        </w:rPr>
        <w:t xml:space="preserve"> seeds of totalitarian regimes are nurtured by misery and want. They spread and grow in the evil soil of poverty and strife. They reach their full potential when the hope of a people for a better life has died. We must keep that hope alive. If we falter in our leadership, we may endanger the peace of the world - and we shall surely endanger the welfare of our own nation. </w:t>
      </w:r>
      <w:r w:rsidRPr="007340C1">
        <w:rPr>
          <w:rFonts w:asciiTheme="minorHAnsi" w:hAnsiTheme="minorHAnsi" w:cs="Arial"/>
          <w:sz w:val="22"/>
          <w:szCs w:val="22"/>
        </w:rPr>
        <w:br/>
      </w:r>
      <w:r w:rsidRPr="007340C1">
        <w:rPr>
          <w:rFonts w:asciiTheme="minorHAnsi" w:hAnsiTheme="minorHAnsi" w:cs="Arial"/>
          <w:sz w:val="22"/>
          <w:szCs w:val="22"/>
        </w:rPr>
        <w:br/>
        <w:t xml:space="preserve">At the present moment in world history nearly every nation must choose between alternative ways of life. The choice is often not a free one. One way of life is based upon the will of the majority, and is distinguished by free institutions, representative government, free elections, </w:t>
      </w:r>
      <w:proofErr w:type="gramStart"/>
      <w:r w:rsidRPr="007340C1">
        <w:rPr>
          <w:rFonts w:asciiTheme="minorHAnsi" w:hAnsiTheme="minorHAnsi" w:cs="Arial"/>
          <w:sz w:val="22"/>
          <w:szCs w:val="22"/>
        </w:rPr>
        <w:t>guarantees</w:t>
      </w:r>
      <w:proofErr w:type="gramEnd"/>
      <w:r w:rsidRPr="007340C1">
        <w:rPr>
          <w:rFonts w:asciiTheme="minorHAnsi" w:hAnsiTheme="minorHAnsi" w:cs="Arial"/>
          <w:sz w:val="22"/>
          <w:szCs w:val="22"/>
        </w:rPr>
        <w:t xml:space="preserve"> of individual liberty, freedom of speech and religion, and freedom from political oppression. </w:t>
      </w:r>
      <w:r w:rsidRPr="007340C1">
        <w:rPr>
          <w:rFonts w:asciiTheme="minorHAnsi" w:hAnsiTheme="minorHAnsi" w:cs="Arial"/>
          <w:sz w:val="22"/>
          <w:szCs w:val="22"/>
        </w:rPr>
        <w:br/>
      </w:r>
      <w:r w:rsidRPr="007340C1">
        <w:rPr>
          <w:rFonts w:asciiTheme="minorHAnsi" w:hAnsiTheme="minorHAnsi" w:cs="Arial"/>
          <w:sz w:val="22"/>
          <w:szCs w:val="22"/>
        </w:rPr>
        <w:br/>
        <w:t xml:space="preserve">The second way of life is based upon the will of a minority forcibly imposed upon the majority. It relies upon terror and oppression, a controlled press and radio, fixed elections, and the suppression of personal freedom. I believe that it must be the policy of the United States to support free peoples who are resisting attempted subjugation by armed minorities or by outside pressures.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b/>
          <w:sz w:val="22"/>
          <w:szCs w:val="22"/>
        </w:rPr>
        <w:t> </w:t>
      </w:r>
      <w:hyperlink r:id="rId39" w:history="1">
        <w:r w:rsidRPr="007340C1">
          <w:rPr>
            <w:rFonts w:asciiTheme="minorHAnsi" w:hAnsiTheme="minorHAnsi" w:cs="Arial"/>
            <w:b/>
            <w:bCs/>
            <w:sz w:val="22"/>
            <w:szCs w:val="22"/>
          </w:rPr>
          <w:t>George Marshall</w:t>
        </w:r>
      </w:hyperlink>
      <w:r w:rsidRPr="007340C1">
        <w:rPr>
          <w:rFonts w:asciiTheme="minorHAnsi" w:hAnsiTheme="minorHAnsi" w:cs="Arial"/>
          <w:b/>
          <w:bCs/>
          <w:sz w:val="22"/>
          <w:szCs w:val="22"/>
        </w:rPr>
        <w:t xml:space="preserve">, Secretary of State, speech at Harvard University (5th June, 1947)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It is logical that the United States should do whatever it is able to do to assist in the return of normal economic health in the world, without which there can be no political stability and no assured peace. Our policy is directed not against any country or doctrine but against hunger, poverty, desperation, and chaos. Its purpose should be the revival of a working economy in the world so as to permit the emergence of political and social conditions in which free institutions can exist.</w:t>
      </w:r>
    </w:p>
    <w:p w:rsidR="007340C1" w:rsidRPr="007340C1" w:rsidRDefault="007340C1" w:rsidP="007340C1">
      <w:pPr>
        <w:spacing w:before="100" w:beforeAutospacing="1" w:after="100" w:afterAutospacing="1"/>
        <w:rPr>
          <w:rFonts w:asciiTheme="minorHAnsi" w:hAnsiTheme="minorHAnsi"/>
          <w:sz w:val="22"/>
          <w:szCs w:val="22"/>
        </w:rPr>
      </w:pPr>
      <w:hyperlink r:id="rId40" w:history="1">
        <w:r w:rsidRPr="007340C1">
          <w:rPr>
            <w:rFonts w:asciiTheme="minorHAnsi" w:hAnsiTheme="minorHAnsi" w:cs="Arial"/>
            <w:b/>
            <w:bCs/>
            <w:sz w:val="22"/>
            <w:szCs w:val="22"/>
          </w:rPr>
          <w:t xml:space="preserve">Andrei </w:t>
        </w:r>
        <w:proofErr w:type="spellStart"/>
        <w:r w:rsidRPr="007340C1">
          <w:rPr>
            <w:rFonts w:asciiTheme="minorHAnsi" w:hAnsiTheme="minorHAnsi" w:cs="Arial"/>
            <w:b/>
            <w:bCs/>
            <w:sz w:val="22"/>
            <w:szCs w:val="22"/>
          </w:rPr>
          <w:t>Vyshinsky</w:t>
        </w:r>
        <w:proofErr w:type="spellEnd"/>
      </w:hyperlink>
      <w:r w:rsidRPr="007340C1">
        <w:rPr>
          <w:rFonts w:asciiTheme="minorHAnsi" w:hAnsiTheme="minorHAnsi" w:cs="Arial"/>
          <w:b/>
          <w:bCs/>
          <w:sz w:val="22"/>
          <w:szCs w:val="22"/>
        </w:rPr>
        <w:t xml:space="preserve">, Soviet Union spokesman at the </w:t>
      </w:r>
      <w:hyperlink r:id="rId41" w:history="1">
        <w:r w:rsidRPr="007340C1">
          <w:rPr>
            <w:rFonts w:asciiTheme="minorHAnsi" w:hAnsiTheme="minorHAnsi" w:cs="Arial"/>
            <w:b/>
            <w:bCs/>
            <w:sz w:val="22"/>
            <w:szCs w:val="22"/>
          </w:rPr>
          <w:t>United Nations</w:t>
        </w:r>
      </w:hyperlink>
      <w:r w:rsidRPr="007340C1">
        <w:rPr>
          <w:rFonts w:asciiTheme="minorHAnsi" w:hAnsiTheme="minorHAnsi" w:cs="Arial"/>
          <w:b/>
          <w:bCs/>
          <w:sz w:val="22"/>
          <w:szCs w:val="22"/>
        </w:rPr>
        <w:t xml:space="preserve">, speech (18th September, 1947) </w:t>
      </w:r>
      <w:r w:rsidRPr="007340C1">
        <w:rPr>
          <w:rFonts w:asciiTheme="minorHAnsi" w:hAnsiTheme="minorHAnsi" w:cs="Arial"/>
          <w:b/>
          <w:sz w:val="22"/>
          <w:szCs w:val="22"/>
        </w:rPr>
        <w:br/>
      </w:r>
      <w:r w:rsidRPr="007340C1">
        <w:rPr>
          <w:rFonts w:asciiTheme="minorHAnsi" w:hAnsiTheme="minorHAnsi" w:cs="Arial"/>
          <w:sz w:val="22"/>
          <w:szCs w:val="22"/>
        </w:rPr>
        <w:br/>
        <w:t xml:space="preserve">The so-called Truman Doctrine and the Marshall Plan are particularly glaring examples of the manner in which the principles of the United Nations are violated, of the way in which the organization is ignored. This is clearly proved by the measures taken by the United States Government with regard to Greece and Turkey which ignore and bypass the United States as well as the measures proposed under the so-called Marshall Plan in Europe. </w:t>
      </w:r>
      <w:r w:rsidRPr="007340C1">
        <w:rPr>
          <w:rFonts w:asciiTheme="minorHAnsi" w:hAnsiTheme="minorHAnsi" w:cs="Arial"/>
          <w:sz w:val="22"/>
          <w:szCs w:val="22"/>
        </w:rPr>
        <w:br/>
      </w:r>
      <w:r w:rsidRPr="007340C1">
        <w:rPr>
          <w:rFonts w:asciiTheme="minorHAnsi" w:hAnsiTheme="minorHAnsi" w:cs="Arial"/>
          <w:sz w:val="22"/>
          <w:szCs w:val="22"/>
        </w:rPr>
        <w:br/>
        <w:t xml:space="preserve">This policy conflicts sharply with the principles expressed by the General Assembly in its resolution of 11th December, 1946, which declares that relief supplies to other countries "should at no time be used as a political weapon". It is becoming more and more evident to everyone that the implementation of the Marshall Plan will mean placing European countries under the economic and political control of the United States.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so-called Truman Doctrine and the Marshall Plan are particularly</w:t>
      </w:r>
      <w:r w:rsidRPr="007340C1">
        <w:rPr>
          <w:rFonts w:asciiTheme="minorHAnsi" w:hAnsiTheme="minorHAnsi"/>
          <w:sz w:val="22"/>
          <w:szCs w:val="22"/>
        </w:rPr>
        <w:t xml:space="preserve"> </w:t>
      </w:r>
      <w:r w:rsidRPr="007340C1">
        <w:rPr>
          <w:rFonts w:asciiTheme="minorHAnsi" w:hAnsiTheme="minorHAnsi" w:cs="Arial"/>
          <w:sz w:val="22"/>
          <w:szCs w:val="22"/>
        </w:rPr>
        <w:t xml:space="preserve">glaring examples of the way in which the principles of the United Nations are violated, of the way in which the Organisation is ignored. As is now clear, the Marshall Plan constitutes in essence merely a variant of the Truman Doctrine adapted to the conditions of </w:t>
      </w:r>
      <w:proofErr w:type="spellStart"/>
      <w:r w:rsidRPr="007340C1">
        <w:rPr>
          <w:rFonts w:asciiTheme="minorHAnsi" w:hAnsiTheme="minorHAnsi" w:cs="Arial"/>
          <w:sz w:val="22"/>
          <w:szCs w:val="22"/>
        </w:rPr>
        <w:t>postwar</w:t>
      </w:r>
      <w:proofErr w:type="spellEnd"/>
      <w:r w:rsidRPr="007340C1">
        <w:rPr>
          <w:rFonts w:asciiTheme="minorHAnsi" w:hAnsiTheme="minorHAnsi" w:cs="Arial"/>
          <w:sz w:val="22"/>
          <w:szCs w:val="22"/>
        </w:rPr>
        <w:t xml:space="preserve"> Europe. In bringing forward this plan, the United States Government apparently counted on the cooperation of the Governments of the United Kingdom and France to confront the European countries in need of relief with the necessity of renouncing their inalienable right to dispose of their economic resources and to plan their national economy in their own way. The United States also counted on making all these countries directly dependent on the interests of American monopolies, which are striving to avert the approaching depression by an accelerated export of commodities and capital to Europe.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It is becoming more and more evident to everyone that the implementation of the Marshall Plan will mean placing European countries under the economic and political control of the United States and direct interference by the latter in the internal affairs of those countries. Moreover, this plan is an attempt to split Europe into two camps and, with the help of the United Kingdom and France, to complete the formation of a bloc of several European countries hostile to the interests of the democratic countries of Eastern Europe and most particularly to the interests of the Soviet Union. An important feature of this Plan is the attempt to confront the - countries of Eastern Europe with a bloc of Western European States including Western Germany. The intention is to make use of Western Germany and </w:t>
      </w:r>
      <w:r w:rsidRPr="007340C1">
        <w:rPr>
          <w:rFonts w:asciiTheme="minorHAnsi" w:hAnsiTheme="minorHAnsi" w:cs="Arial"/>
          <w:sz w:val="22"/>
          <w:szCs w:val="22"/>
        </w:rPr>
        <w:lastRenderedPageBreak/>
        <w:t xml:space="preserve">German heavy industry (the Ruhr) as one of the most important economic bases for American expansion in Europe, in disregard of the national interests of the countries which suffered from German aggression. </w:t>
      </w:r>
    </w:p>
    <w:p w:rsidR="007340C1" w:rsidRPr="007340C1" w:rsidRDefault="007340C1" w:rsidP="007340C1">
      <w:pPr>
        <w:spacing w:before="100" w:beforeAutospacing="1" w:after="100" w:afterAutospacing="1"/>
        <w:rPr>
          <w:rFonts w:asciiTheme="minorHAnsi" w:hAnsiTheme="minorHAnsi"/>
          <w:b/>
          <w:sz w:val="22"/>
          <w:szCs w:val="22"/>
        </w:rPr>
      </w:pPr>
      <w:hyperlink r:id="rId42" w:history="1">
        <w:proofErr w:type="spellStart"/>
        <w:r w:rsidRPr="007340C1">
          <w:rPr>
            <w:rFonts w:asciiTheme="minorHAnsi" w:hAnsiTheme="minorHAnsi" w:cs="Arial"/>
            <w:b/>
            <w:bCs/>
            <w:sz w:val="22"/>
            <w:szCs w:val="22"/>
          </w:rPr>
          <w:t>Konrad</w:t>
        </w:r>
        <w:proofErr w:type="spellEnd"/>
        <w:r w:rsidRPr="007340C1">
          <w:rPr>
            <w:rFonts w:asciiTheme="minorHAnsi" w:hAnsiTheme="minorHAnsi" w:cs="Arial"/>
            <w:b/>
            <w:bCs/>
            <w:sz w:val="22"/>
            <w:szCs w:val="22"/>
          </w:rPr>
          <w:t xml:space="preserve"> Adenauer</w:t>
        </w:r>
      </w:hyperlink>
      <w:r w:rsidRPr="007340C1">
        <w:rPr>
          <w:rFonts w:asciiTheme="minorHAnsi" w:hAnsiTheme="minorHAnsi" w:cs="Arial"/>
          <w:b/>
          <w:bCs/>
          <w:sz w:val="22"/>
          <w:szCs w:val="22"/>
        </w:rPr>
        <w:t xml:space="preserve">, speech in Berne (23rd March, 1949)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It is impossible to understand the present condition of Germany without a brief survey of what happened after 1945. The unconditional surrender of the German armed forces in May 1945 was interpreted by the Allies to mean a complete transfer of governmental authority into their hands. This interpretation was wrong from the point of view of international law. By it the Allies in practice assumed a task which it was impossible for them to fulfil. I consider it to have been a grave mistake. They would have been unable to solve this task with the best will in the world. There was bound to be failure and this failure badly affected the prestige of the Allies in Germany. It would have been wiser if the Allies had, after a short intermediate state due to the confusion left by the war, let the Germans order their affairs and had confined </w:t>
      </w:r>
      <w:proofErr w:type="gramStart"/>
      <w:r w:rsidRPr="007340C1">
        <w:rPr>
          <w:rFonts w:asciiTheme="minorHAnsi" w:hAnsiTheme="minorHAnsi" w:cs="Arial"/>
          <w:sz w:val="22"/>
          <w:szCs w:val="22"/>
        </w:rPr>
        <w:t>themselves</w:t>
      </w:r>
      <w:proofErr w:type="gramEnd"/>
      <w:r w:rsidRPr="007340C1">
        <w:rPr>
          <w:rFonts w:asciiTheme="minorHAnsi" w:hAnsiTheme="minorHAnsi" w:cs="Arial"/>
          <w:sz w:val="22"/>
          <w:szCs w:val="22"/>
        </w:rPr>
        <w:t xml:space="preserve"> to supervision. Their attempt to govern this large disorganized country from outside, often guided by extraneous political and economic criteria of their own, </w:t>
      </w:r>
      <w:proofErr w:type="gramStart"/>
      <w:r w:rsidRPr="007340C1">
        <w:rPr>
          <w:rFonts w:asciiTheme="minorHAnsi" w:hAnsiTheme="minorHAnsi" w:cs="Arial"/>
          <w:sz w:val="22"/>
          <w:szCs w:val="22"/>
        </w:rPr>
        <w:t>was</w:t>
      </w:r>
      <w:proofErr w:type="gramEnd"/>
      <w:r w:rsidRPr="007340C1">
        <w:rPr>
          <w:rFonts w:asciiTheme="minorHAnsi" w:hAnsiTheme="minorHAnsi" w:cs="Arial"/>
          <w:sz w:val="22"/>
          <w:szCs w:val="22"/>
        </w:rPr>
        <w:t xml:space="preserve"> bound to fail. It brought about a rapid economic, physical, and psychological disintegration of the Germans which might have been avoided. It also seems that intentions such as had once been manifested in the Morgenthau Plan played their part. This continued until the Marshall Plan brought the turning point. The Marshall Plan will remain for all time a glorious page in the history of the United States of America. But the change was very slow and the economic, physical, moral, and political decline of Germany which had begun with the unconditional surrender took great efforts to reverse.</w:t>
      </w:r>
    </w:p>
    <w:p w:rsidR="007340C1" w:rsidRPr="007340C1" w:rsidRDefault="007340C1" w:rsidP="007340C1">
      <w:pPr>
        <w:spacing w:before="100" w:beforeAutospacing="1" w:after="100" w:afterAutospacing="1"/>
        <w:rPr>
          <w:rFonts w:asciiTheme="minorHAnsi" w:hAnsiTheme="minorHAnsi"/>
          <w:sz w:val="22"/>
          <w:szCs w:val="22"/>
        </w:rPr>
      </w:pPr>
      <w:hyperlink r:id="rId43" w:history="1">
        <w:r w:rsidRPr="007340C1">
          <w:rPr>
            <w:rFonts w:asciiTheme="minorHAnsi" w:hAnsiTheme="minorHAnsi" w:cs="Arial"/>
            <w:b/>
            <w:bCs/>
            <w:sz w:val="22"/>
            <w:szCs w:val="22"/>
          </w:rPr>
          <w:t>George Kennan</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Foreign Affairs Journal</w:t>
      </w:r>
      <w:r w:rsidRPr="007340C1">
        <w:rPr>
          <w:rFonts w:asciiTheme="minorHAnsi" w:hAnsiTheme="minorHAnsi" w:cs="Arial"/>
          <w:b/>
          <w:bCs/>
          <w:sz w:val="22"/>
          <w:szCs w:val="22"/>
        </w:rPr>
        <w:t xml:space="preserve"> (July, 1957)</w:t>
      </w:r>
      <w:r w:rsidRPr="007340C1">
        <w:rPr>
          <w:rFonts w:asciiTheme="minorHAnsi" w:hAnsiTheme="minorHAnsi" w:cs="Arial"/>
          <w:b/>
          <w:sz w:val="22"/>
          <w:szCs w:val="22"/>
        </w:rPr>
        <w:br/>
      </w:r>
      <w:r w:rsidRPr="007340C1">
        <w:rPr>
          <w:rFonts w:asciiTheme="minorHAnsi" w:hAnsiTheme="minorHAnsi" w:cs="Arial"/>
          <w:sz w:val="22"/>
          <w:szCs w:val="22"/>
        </w:rPr>
        <w:br/>
        <w:t xml:space="preserve">It is clear that the main element of any United States policy towards the Soviet Union must be that of a long-term, patient but firm and vigilant containment of Russian expansive tendencies. It is clear that the United </w:t>
      </w:r>
      <w:proofErr w:type="gramStart"/>
      <w:r w:rsidRPr="007340C1">
        <w:rPr>
          <w:rFonts w:asciiTheme="minorHAnsi" w:hAnsiTheme="minorHAnsi" w:cs="Arial"/>
          <w:sz w:val="22"/>
          <w:szCs w:val="22"/>
        </w:rPr>
        <w:t>states</w:t>
      </w:r>
      <w:proofErr w:type="gramEnd"/>
      <w:r w:rsidRPr="007340C1">
        <w:rPr>
          <w:rFonts w:asciiTheme="minorHAnsi" w:hAnsiTheme="minorHAnsi" w:cs="Arial"/>
          <w:sz w:val="22"/>
          <w:szCs w:val="22"/>
        </w:rPr>
        <w:t xml:space="preserve"> cannot expect in the foreseeable future to enjoy political intimacy with the Soviet regime. It must continue to regard the Soviet Union as a rival, not a partner, in the political arena. </w:t>
      </w:r>
    </w:p>
    <w:p w:rsidR="007340C1" w:rsidRPr="007340C1" w:rsidRDefault="007340C1" w:rsidP="007340C1">
      <w:pPr>
        <w:spacing w:before="100" w:beforeAutospacing="1" w:afterAutospacing="1"/>
        <w:rPr>
          <w:rFonts w:asciiTheme="minorHAnsi" w:hAnsiTheme="minorHAnsi"/>
          <w:sz w:val="22"/>
          <w:szCs w:val="22"/>
        </w:rPr>
      </w:pPr>
      <w:r w:rsidRPr="007340C1">
        <w:rPr>
          <w:rFonts w:asciiTheme="minorHAnsi" w:hAnsiTheme="minorHAnsi" w:cs="Arial"/>
          <w:b/>
          <w:bCs/>
          <w:sz w:val="22"/>
          <w:szCs w:val="22"/>
        </w:rPr>
        <w:t xml:space="preserve">Felix Greene, </w:t>
      </w:r>
      <w:r w:rsidRPr="007340C1">
        <w:rPr>
          <w:rFonts w:asciiTheme="minorHAnsi" w:hAnsiTheme="minorHAnsi" w:cs="Arial"/>
          <w:b/>
          <w:bCs/>
          <w:i/>
          <w:iCs/>
          <w:sz w:val="22"/>
          <w:szCs w:val="22"/>
        </w:rPr>
        <w:t>The Enemy</w:t>
      </w:r>
      <w:r w:rsidRPr="007340C1">
        <w:rPr>
          <w:rFonts w:asciiTheme="minorHAnsi" w:hAnsiTheme="minorHAnsi" w:cs="Arial"/>
          <w:b/>
          <w:bCs/>
          <w:sz w:val="22"/>
          <w:szCs w:val="22"/>
        </w:rPr>
        <w:t xml:space="preserve"> (1965) </w:t>
      </w:r>
      <w:r w:rsidRPr="007340C1">
        <w:rPr>
          <w:rFonts w:asciiTheme="minorHAnsi" w:hAnsiTheme="minorHAnsi" w:cs="Arial"/>
          <w:b/>
          <w:sz w:val="22"/>
          <w:szCs w:val="22"/>
        </w:rPr>
        <w:br/>
      </w:r>
      <w:r w:rsidRPr="007340C1">
        <w:rPr>
          <w:rFonts w:asciiTheme="minorHAnsi" w:hAnsiTheme="minorHAnsi" w:cs="Arial"/>
          <w:sz w:val="22"/>
          <w:szCs w:val="22"/>
        </w:rPr>
        <w:br/>
        <w:t>Marshall Plan aid, essentially intended to keep the post-war economies of the West Europe countries within the capitalist world, was also intended to dominate their economy. Every transaction was arranged to provide not only immediate profits for specific US banks, finance corporations, investment trusts and industries, but to make the European nations dependent on the United States.</w:t>
      </w:r>
    </w:p>
    <w:p w:rsidR="007340C1" w:rsidRPr="007340C1" w:rsidRDefault="007340C1">
      <w:pPr>
        <w:rPr>
          <w:rFonts w:asciiTheme="minorHAnsi" w:hAnsiTheme="minorHAnsi"/>
          <w:sz w:val="22"/>
          <w:szCs w:val="22"/>
        </w:rPr>
      </w:pPr>
    </w:p>
    <w:p w:rsidR="007340C1" w:rsidRPr="007340C1" w:rsidRDefault="007340C1">
      <w:pPr>
        <w:rPr>
          <w:rFonts w:asciiTheme="minorHAnsi" w:hAnsiTheme="minorHAnsi"/>
          <w:sz w:val="22"/>
          <w:szCs w:val="22"/>
        </w:rPr>
      </w:pPr>
    </w:p>
    <w:p w:rsidR="007340C1" w:rsidRPr="007340C1" w:rsidRDefault="007340C1">
      <w:pPr>
        <w:rPr>
          <w:rFonts w:asciiTheme="minorHAnsi" w:hAnsiTheme="minorHAnsi"/>
          <w:sz w:val="22"/>
          <w:szCs w:val="22"/>
        </w:rPr>
      </w:pPr>
    </w:p>
    <w:p w:rsidR="007340C1" w:rsidRDefault="007340C1">
      <w:pPr>
        <w:rPr>
          <w:rFonts w:asciiTheme="minorHAnsi" w:hAnsiTheme="minorHAnsi"/>
          <w:sz w:val="22"/>
          <w:szCs w:val="22"/>
        </w:rPr>
      </w:pPr>
      <w:r>
        <w:rPr>
          <w:rFonts w:asciiTheme="minorHAnsi" w:hAnsiTheme="minorHAnsi"/>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NATO</w:t>
      </w:r>
    </w:p>
    <w:p w:rsidR="007340C1" w:rsidRPr="007340C1" w:rsidRDefault="007340C1" w:rsidP="007340C1">
      <w:pPr>
        <w:spacing w:beforeAutospacing="1" w:after="100" w:afterAutospacing="1"/>
        <w:rPr>
          <w:rFonts w:asciiTheme="minorHAnsi" w:hAnsiTheme="minorHAnsi"/>
          <w:b/>
          <w:sz w:val="22"/>
          <w:szCs w:val="22"/>
        </w:rPr>
      </w:pPr>
      <w:r w:rsidRPr="007340C1">
        <w:rPr>
          <w:rFonts w:asciiTheme="minorHAnsi" w:hAnsiTheme="minorHAnsi" w:cs="Arial"/>
          <w:b/>
          <w:bCs/>
          <w:sz w:val="22"/>
          <w:szCs w:val="22"/>
        </w:rPr>
        <w:t xml:space="preserve">The North Atlantic Treaty (4th April, 1949)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Parties to this Treaty reaffirm their faith in the purposes and principles of the Charter of the United Nations and their desire to live in peace with all peoples and all governments. They are determined to safeguard the freedom, common heritage and civilisation of their peoples, founded on the principles of democracy, individual liberty and the rule of law.</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They seek to promote stability and well-being in the North Atlantic area.</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They are resolved to unite their efforts for collective defence and for the preservation of peace and security.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They therefore agree to this North Atlantic Treaty: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1: The Parties undertake, as set forth in the Charter of the United Nations, to settle any international dispute in which they may be involved by peaceful means in such a manner that international peace and security and justice are not endangered, and to refrain in their international relations from the threat or use of force in any manner inconsistent with the purposes of the United Nations.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2: The Parties will contribute towards the further development of peaceful and friendly international relations by strengthening their free institutions, by bringing about a better understanding of the principles upon which these institutions are founded, and by promoting conditions of stability and well-being. They will seek to eliminate conflict in their international economic policies and will encourage economic collaboration between any or all of them.</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3: In order more effectively to achieve the objectives of this Treaty, the Parties, separately and jointly, by means of continuous and effective self-help and mutual aid, will maintain and develop their individual and collective capacity to resist armed attack.</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4: The Parties will consult together whenever, in the opinion of any one of them, the territorial integrity, political independence or security of any of the Parties is threatened.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5: The Parties agree that an armed attack against one or more of them in Europe or North America shall be considered an attack against them all and consequently they agree that, if such an armed attack occurs, each of them, in exercise of the right of individual or collective self-defence recognised by Article 51 of the Charter of the United Nations, will assist the Party or Parties so attacked by taking forthwith, individually and in concert with the other Parties, such action as it deems necessary, including the use of armed force, to restore and maintain the security of the North Atlantic area. Any such armed attack and all measures taken as a result thereof shall immediately be reported to the Security Council. Such measures shall be terminated when the Security Council has taken the measures necessary to restore and maintain international peace and security.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Article 6: For the purpose of Article 5 an armed attack on one or more of the Parties is deemed to include an armed attack on the territory of any of the Parties in Europe or North America ... on the occupation forces of any Party in Europe, on the islands under the jurisdiction of any Party in the North Atlantic area north of the Tropic of Cancer or on the vessels or aircraft in this area of any of the Parties.</w:t>
      </w:r>
    </w:p>
    <w:p w:rsidR="007340C1" w:rsidRPr="007340C1" w:rsidRDefault="007340C1" w:rsidP="007340C1">
      <w:pPr>
        <w:spacing w:before="100" w:beforeAutospacing="1" w:after="100" w:afterAutospacing="1"/>
        <w:rPr>
          <w:rFonts w:asciiTheme="minorHAnsi" w:hAnsiTheme="minorHAnsi"/>
          <w:b/>
          <w:sz w:val="22"/>
          <w:szCs w:val="22"/>
        </w:rPr>
      </w:pPr>
      <w:hyperlink r:id="rId44" w:history="1">
        <w:r w:rsidRPr="007340C1">
          <w:rPr>
            <w:rFonts w:asciiTheme="minorHAnsi" w:hAnsiTheme="minorHAnsi" w:cs="Arial"/>
            <w:b/>
            <w:bCs/>
            <w:sz w:val="22"/>
            <w:szCs w:val="22"/>
          </w:rPr>
          <w:t>Willy Brandt</w:t>
        </w:r>
      </w:hyperlink>
      <w:r w:rsidRPr="007340C1">
        <w:rPr>
          <w:rFonts w:asciiTheme="minorHAnsi" w:hAnsiTheme="minorHAnsi" w:cs="Arial"/>
          <w:b/>
          <w:bCs/>
          <w:sz w:val="22"/>
          <w:szCs w:val="22"/>
        </w:rPr>
        <w:t xml:space="preserve">, </w:t>
      </w:r>
      <w:proofErr w:type="gramStart"/>
      <w:r w:rsidRPr="007340C1">
        <w:rPr>
          <w:rFonts w:asciiTheme="minorHAnsi" w:hAnsiTheme="minorHAnsi" w:cs="Arial"/>
          <w:b/>
          <w:bCs/>
          <w:i/>
          <w:iCs/>
          <w:sz w:val="22"/>
          <w:szCs w:val="22"/>
        </w:rPr>
        <w:t>A</w:t>
      </w:r>
      <w:proofErr w:type="gramEnd"/>
      <w:r w:rsidRPr="007340C1">
        <w:rPr>
          <w:rFonts w:asciiTheme="minorHAnsi" w:hAnsiTheme="minorHAnsi" w:cs="Arial"/>
          <w:b/>
          <w:bCs/>
          <w:i/>
          <w:iCs/>
          <w:sz w:val="22"/>
          <w:szCs w:val="22"/>
        </w:rPr>
        <w:t xml:space="preserve"> Peace Policy for Europe </w:t>
      </w:r>
      <w:r w:rsidRPr="007340C1">
        <w:rPr>
          <w:rFonts w:asciiTheme="minorHAnsi" w:hAnsiTheme="minorHAnsi" w:cs="Arial"/>
          <w:b/>
          <w:bCs/>
          <w:sz w:val="22"/>
          <w:szCs w:val="22"/>
        </w:rPr>
        <w:t xml:space="preserve">(1968)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North Atlantic Treaty Organisation is first and foremost an effective defence alliance. It prevents potential opponents from being tempted to exert political pressure on any one of the allies through military force. But constant effort is required</w:t>
      </w:r>
      <w:r w:rsidRPr="007340C1">
        <w:rPr>
          <w:rFonts w:asciiTheme="minorHAnsi" w:hAnsiTheme="minorHAnsi"/>
          <w:sz w:val="22"/>
          <w:szCs w:val="22"/>
        </w:rPr>
        <w:t xml:space="preserve"> </w:t>
      </w:r>
      <w:r w:rsidRPr="007340C1">
        <w:rPr>
          <w:rFonts w:asciiTheme="minorHAnsi" w:hAnsiTheme="minorHAnsi" w:cs="Arial"/>
          <w:sz w:val="22"/>
          <w:szCs w:val="22"/>
        </w:rPr>
        <w:t>to maintain this defensive strength in the face of constantly advancing technical development. We realise that the commitment in Europe is a great burden on the United States.... I am afraid that the time for any significant lightening of the United States' burden has not yet come.</w:t>
      </w:r>
    </w:p>
    <w:p w:rsidR="007340C1" w:rsidRPr="007340C1" w:rsidRDefault="007340C1" w:rsidP="007340C1">
      <w:pPr>
        <w:spacing w:before="100" w:beforeAutospacing="1" w:afterAutospacing="1"/>
        <w:rPr>
          <w:rFonts w:asciiTheme="minorHAnsi" w:hAnsiTheme="minorHAnsi"/>
          <w:sz w:val="22"/>
          <w:szCs w:val="22"/>
        </w:rPr>
      </w:pPr>
      <w:r w:rsidRPr="007340C1">
        <w:rPr>
          <w:rFonts w:asciiTheme="minorHAnsi" w:hAnsiTheme="minorHAnsi" w:cs="Arial"/>
          <w:sz w:val="22"/>
          <w:szCs w:val="22"/>
        </w:rPr>
        <w:t xml:space="preserve">NATO and a policy of détente are not mutually exclusive. On the contrary, the existence of NATO - that is, its political weight and its readiness to defend our territory against all attacks - has shown that a policy of tensions and crises is </w:t>
      </w:r>
      <w:r w:rsidRPr="007340C1">
        <w:rPr>
          <w:rFonts w:asciiTheme="minorHAnsi" w:hAnsiTheme="minorHAnsi" w:cs="Arial"/>
          <w:sz w:val="22"/>
          <w:szCs w:val="22"/>
        </w:rPr>
        <w:lastRenderedPageBreak/>
        <w:t>of no avail. The weakening of NATO would reduce the possibility of a détente and lessen its effectiveness. The military deterrent has ensured the peace of Europe.... Military security and détente do not contradict, but supplement each other. Without the firm support of the alliance we cannot carry on any policy of détente. Similarly the political objective of the alliance will not be realised without an East-West détente.</w:t>
      </w:r>
    </w:p>
    <w:p w:rsidR="007340C1" w:rsidRDefault="007340C1">
      <w:pPr>
        <w:rPr>
          <w:rFonts w:asciiTheme="minorHAnsi" w:hAnsiTheme="minorHAnsi"/>
          <w:sz w:val="22"/>
          <w:szCs w:val="22"/>
        </w:rPr>
      </w:pPr>
      <w:r>
        <w:rPr>
          <w:rFonts w:asciiTheme="minorHAnsi" w:hAnsiTheme="minorHAnsi"/>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DOMINO THEORY</w:t>
      </w:r>
    </w:p>
    <w:p w:rsidR="007340C1" w:rsidRPr="007340C1" w:rsidRDefault="007340C1" w:rsidP="007340C1">
      <w:pPr>
        <w:spacing w:beforeAutospacing="1" w:after="100" w:afterAutospacing="1"/>
        <w:rPr>
          <w:rFonts w:asciiTheme="minorHAnsi" w:hAnsiTheme="minorHAnsi"/>
          <w:b/>
          <w:sz w:val="22"/>
          <w:szCs w:val="22"/>
        </w:rPr>
      </w:pPr>
      <w:hyperlink r:id="rId45" w:history="1">
        <w:proofErr w:type="spellStart"/>
        <w:r w:rsidRPr="007340C1">
          <w:rPr>
            <w:rFonts w:asciiTheme="minorHAnsi" w:hAnsiTheme="minorHAnsi" w:cs="Arial"/>
            <w:b/>
            <w:bCs/>
            <w:sz w:val="22"/>
            <w:szCs w:val="22"/>
          </w:rPr>
          <w:t>Konrad</w:t>
        </w:r>
        <w:proofErr w:type="spellEnd"/>
        <w:r w:rsidRPr="007340C1">
          <w:rPr>
            <w:rFonts w:asciiTheme="minorHAnsi" w:hAnsiTheme="minorHAnsi" w:cs="Arial"/>
            <w:b/>
            <w:bCs/>
            <w:sz w:val="22"/>
            <w:szCs w:val="22"/>
          </w:rPr>
          <w:t xml:space="preserve"> Adenauer</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Memoirs 1945-53</w:t>
      </w:r>
      <w:r w:rsidRPr="007340C1">
        <w:rPr>
          <w:rFonts w:asciiTheme="minorHAnsi" w:hAnsiTheme="minorHAnsi" w:cs="Arial"/>
          <w:b/>
          <w:bCs/>
          <w:sz w:val="22"/>
          <w:szCs w:val="22"/>
        </w:rPr>
        <w:t xml:space="preserve"> (12th July, 1952)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 had become more and more firmly convinced that Stalin had always intended to get hold of West Germany with as little destruction as possible. His policy of the first post-war years had not brought the result he wished, but I was convinced that the Soviet Union had not given it up. If Stalin were to succeed in gaining control in the Federal Republic without too much destruction, he would then be able to exercise a decisive influence on France and Italy, countries whose political order was not very firm and where there were strong communist parties. Soviet dominance in the Federal Republic, France, and Italy would make Soviet Russia into the strongest economic, military, and political power on earth. It would mean the victory of communism in the world, including the United States. My policy has always been informed by the conviction that this is the goal of Soviet Russia.</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If Russia should succeed in including Western Germany in the Soviet system, it would mean such an access of economic and war potential that Russia would gain </w:t>
      </w:r>
      <w:proofErr w:type="gramStart"/>
      <w:r w:rsidRPr="007340C1">
        <w:rPr>
          <w:rFonts w:asciiTheme="minorHAnsi" w:hAnsiTheme="minorHAnsi" w:cs="Arial"/>
          <w:sz w:val="22"/>
          <w:szCs w:val="22"/>
        </w:rPr>
        <w:t>a preponderance</w:t>
      </w:r>
      <w:proofErr w:type="gramEnd"/>
      <w:r w:rsidRPr="007340C1">
        <w:rPr>
          <w:rFonts w:asciiTheme="minorHAnsi" w:hAnsiTheme="minorHAnsi" w:cs="Arial"/>
          <w:sz w:val="22"/>
          <w:szCs w:val="22"/>
        </w:rPr>
        <w:t xml:space="preserve"> over the United States. Russia would certainly respect the American atomic striking force until she herself possessed enough atom bombs. In January 1949 the Soviets had for the first time succeeded in exploding an atom bomb. Soviet Russia would probably refrain from an attack until a balance had been reached in atomic production. Then, however, it might happen that neither Russia nor the United States would use that weapon, as was the case with poison gas which both sides in the last war possessed in equal measure so that both sides were careful not to use it. Once an atomic balance had been reached, land armies and air forces might become the decisive factors.</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cs="Arial"/>
          <w:b/>
          <w:bCs/>
          <w:sz w:val="22"/>
          <w:szCs w:val="22"/>
        </w:rPr>
        <w:t xml:space="preserve">Vice-president </w:t>
      </w:r>
      <w:hyperlink r:id="rId46" w:history="1">
        <w:r w:rsidRPr="007340C1">
          <w:rPr>
            <w:rFonts w:asciiTheme="minorHAnsi" w:hAnsiTheme="minorHAnsi" w:cs="Arial"/>
            <w:b/>
            <w:bCs/>
            <w:sz w:val="22"/>
            <w:szCs w:val="22"/>
          </w:rPr>
          <w:t>Richard Nixon</w:t>
        </w:r>
      </w:hyperlink>
      <w:r w:rsidRPr="007340C1">
        <w:rPr>
          <w:rFonts w:asciiTheme="minorHAnsi" w:hAnsiTheme="minorHAnsi" w:cs="Arial"/>
          <w:b/>
          <w:bCs/>
          <w:sz w:val="22"/>
          <w:szCs w:val="22"/>
        </w:rPr>
        <w:t>, speech, (December, 1953)</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If Indochina falls, Thailand is put in an almost impossible position. The same is true of Malaya with its rubber and tin. The same is true of Indonesia. If this whole part of South East Asia goes under Communist domination or Communist influence, Japan, who trades and must trade with this area in order to </w:t>
      </w:r>
      <w:proofErr w:type="gramStart"/>
      <w:r w:rsidRPr="007340C1">
        <w:rPr>
          <w:rFonts w:asciiTheme="minorHAnsi" w:hAnsiTheme="minorHAnsi" w:cs="Arial"/>
          <w:sz w:val="22"/>
          <w:szCs w:val="22"/>
        </w:rPr>
        <w:t>exist</w:t>
      </w:r>
      <w:proofErr w:type="gramEnd"/>
      <w:r w:rsidRPr="007340C1">
        <w:rPr>
          <w:rFonts w:asciiTheme="minorHAnsi" w:hAnsiTheme="minorHAnsi" w:cs="Arial"/>
          <w:sz w:val="22"/>
          <w:szCs w:val="22"/>
        </w:rPr>
        <w:t xml:space="preserve"> must inevitably be oriented towards the Communist regime.</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cs="Arial"/>
          <w:b/>
          <w:bCs/>
          <w:sz w:val="22"/>
          <w:szCs w:val="22"/>
        </w:rPr>
        <w:t xml:space="preserve">H. W. Baldwin, </w:t>
      </w:r>
      <w:r w:rsidRPr="007340C1">
        <w:rPr>
          <w:rFonts w:asciiTheme="minorHAnsi" w:hAnsiTheme="minorHAnsi" w:cs="Arial"/>
          <w:b/>
          <w:bCs/>
          <w:i/>
          <w:iCs/>
          <w:sz w:val="22"/>
          <w:szCs w:val="22"/>
        </w:rPr>
        <w:t>New York Times Magazine</w:t>
      </w:r>
      <w:r w:rsidRPr="007340C1">
        <w:rPr>
          <w:rFonts w:asciiTheme="minorHAnsi" w:hAnsiTheme="minorHAnsi" w:cs="Arial"/>
          <w:b/>
          <w:bCs/>
          <w:sz w:val="22"/>
          <w:szCs w:val="22"/>
        </w:rPr>
        <w:t>, (February 21</w:t>
      </w:r>
      <w:proofErr w:type="gramStart"/>
      <w:r w:rsidRPr="007340C1">
        <w:rPr>
          <w:rFonts w:asciiTheme="minorHAnsi" w:hAnsiTheme="minorHAnsi" w:cs="Arial"/>
          <w:b/>
          <w:bCs/>
          <w:sz w:val="22"/>
          <w:szCs w:val="22"/>
        </w:rPr>
        <w:t>,1965</w:t>
      </w:r>
      <w:proofErr w:type="gramEnd"/>
      <w:r w:rsidRPr="007340C1">
        <w:rPr>
          <w:rFonts w:asciiTheme="minorHAnsi" w:hAnsiTheme="minorHAnsi" w:cs="Arial"/>
          <w:b/>
          <w:bCs/>
          <w:sz w:val="22"/>
          <w:szCs w:val="22"/>
        </w:rPr>
        <w: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Vietnam is a nasty place to fight. But there are no neat and tidy battlefields in the struggle for freedom; there is no 'good' place to die. And it is far better to fight in Vietnam - on China's doorstep - than fight some years hence in Hawaii, on our own frontiers. </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b/>
          <w:sz w:val="22"/>
          <w:szCs w:val="22"/>
        </w:rPr>
        <w:t> </w:t>
      </w:r>
      <w:r w:rsidRPr="007340C1">
        <w:rPr>
          <w:rFonts w:asciiTheme="minorHAnsi" w:hAnsiTheme="minorHAnsi" w:cs="Arial"/>
          <w:b/>
          <w:bCs/>
          <w:sz w:val="22"/>
          <w:szCs w:val="22"/>
        </w:rPr>
        <w:t xml:space="preserve">Professor George </w:t>
      </w:r>
      <w:proofErr w:type="spellStart"/>
      <w:r w:rsidRPr="007340C1">
        <w:rPr>
          <w:rFonts w:asciiTheme="minorHAnsi" w:hAnsiTheme="minorHAnsi" w:cs="Arial"/>
          <w:b/>
          <w:bCs/>
          <w:sz w:val="22"/>
          <w:szCs w:val="22"/>
        </w:rPr>
        <w:t>Kahin</w:t>
      </w:r>
      <w:proofErr w:type="spellEnd"/>
      <w:r w:rsidRPr="007340C1">
        <w:rPr>
          <w:rFonts w:asciiTheme="minorHAnsi" w:hAnsiTheme="minorHAnsi" w:cs="Arial"/>
          <w:b/>
          <w:bCs/>
          <w:sz w:val="22"/>
          <w:szCs w:val="22"/>
        </w:rPr>
        <w:t>, speech (15th May, 1965)</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Those who still are impressed by the simplistic domino theory must realize that non-communist governments of Southeast Asia will not automatically collapse if the Communists should come to control all of Vietnam. So long as Southeast Asian governments are in harmony with their nations' nationalism, so long as they are wise enough to meet the most pressing economic and social demands of their people, they are not likely to succumb to Communism.</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b/>
          <w:sz w:val="22"/>
          <w:szCs w:val="22"/>
        </w:rPr>
        <w:t> </w:t>
      </w:r>
      <w:r w:rsidRPr="007340C1">
        <w:rPr>
          <w:rFonts w:asciiTheme="minorHAnsi" w:hAnsiTheme="minorHAnsi" w:cs="Arial"/>
          <w:b/>
          <w:bCs/>
          <w:sz w:val="22"/>
          <w:szCs w:val="22"/>
        </w:rPr>
        <w:t xml:space="preserve">Theodore Draper, </w:t>
      </w:r>
      <w:r w:rsidRPr="007340C1">
        <w:rPr>
          <w:rFonts w:asciiTheme="minorHAnsi" w:hAnsiTheme="minorHAnsi" w:cs="Arial"/>
          <w:b/>
          <w:bCs/>
          <w:i/>
          <w:iCs/>
          <w:sz w:val="22"/>
          <w:szCs w:val="22"/>
        </w:rPr>
        <w:t>Abuse of Power</w:t>
      </w:r>
      <w:r w:rsidRPr="007340C1">
        <w:rPr>
          <w:rFonts w:asciiTheme="minorHAnsi" w:hAnsiTheme="minorHAnsi" w:cs="Arial"/>
          <w:b/>
          <w:bCs/>
          <w:sz w:val="22"/>
          <w:szCs w:val="22"/>
        </w:rPr>
        <w:t xml:space="preserve"> (1967)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The Latin American dominoes did not fall after Castro's victory (in Cuba) because the world is far more complex and unpredictable than the theory gives it credit for being. Castro's growing force immediately set in motion </w:t>
      </w:r>
      <w:proofErr w:type="spellStart"/>
      <w:r w:rsidRPr="007340C1">
        <w:rPr>
          <w:rFonts w:asciiTheme="minorHAnsi" w:hAnsiTheme="minorHAnsi" w:cs="Arial"/>
          <w:sz w:val="22"/>
          <w:szCs w:val="22"/>
        </w:rPr>
        <w:t>counterforces</w:t>
      </w:r>
      <w:proofErr w:type="spellEnd"/>
      <w:r w:rsidRPr="007340C1">
        <w:rPr>
          <w:rFonts w:asciiTheme="minorHAnsi" w:hAnsiTheme="minorHAnsi" w:cs="Arial"/>
          <w:sz w:val="22"/>
          <w:szCs w:val="22"/>
        </w:rPr>
        <w:t xml:space="preserve"> throughout Latin America, not sponsored by the United States alone, which was most ineffective, but in the domestic policies of each Latin American country... The Cuban experience does not prove that the Latin American dominoes could not have fallen; it merely proves that Castro's victory by itself was not enough for them to fall.</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b/>
          <w:sz w:val="22"/>
          <w:szCs w:val="22"/>
        </w:rPr>
        <w:t> </w:t>
      </w:r>
      <w:r w:rsidRPr="007340C1">
        <w:rPr>
          <w:rFonts w:asciiTheme="minorHAnsi" w:hAnsiTheme="minorHAnsi" w:cs="Arial"/>
          <w:b/>
          <w:bCs/>
          <w:sz w:val="22"/>
          <w:szCs w:val="22"/>
        </w:rPr>
        <w:t xml:space="preserve">President </w:t>
      </w:r>
      <w:hyperlink r:id="rId47" w:history="1">
        <w:r w:rsidRPr="007340C1">
          <w:rPr>
            <w:rFonts w:asciiTheme="minorHAnsi" w:hAnsiTheme="minorHAnsi" w:cs="Arial"/>
            <w:b/>
            <w:bCs/>
            <w:sz w:val="22"/>
            <w:szCs w:val="22"/>
          </w:rPr>
          <w:t>John F. Kennedy</w:t>
        </w:r>
      </w:hyperlink>
      <w:r w:rsidRPr="007340C1">
        <w:rPr>
          <w:rFonts w:asciiTheme="minorHAnsi" w:hAnsiTheme="minorHAnsi" w:cs="Arial"/>
          <w:b/>
          <w:bCs/>
          <w:sz w:val="22"/>
          <w:szCs w:val="22"/>
        </w:rPr>
        <w:t xml:space="preserve">, interview (1963) </w:t>
      </w:r>
    </w:p>
    <w:p w:rsidR="007340C1" w:rsidRPr="007340C1" w:rsidRDefault="007340C1" w:rsidP="007340C1">
      <w:pPr>
        <w:spacing w:before="100" w:beforeAutospacing="1" w:afterAutospacing="1"/>
        <w:rPr>
          <w:rFonts w:asciiTheme="minorHAnsi" w:hAnsiTheme="minorHAnsi"/>
          <w:sz w:val="22"/>
          <w:szCs w:val="22"/>
        </w:rPr>
      </w:pPr>
      <w:r w:rsidRPr="007340C1">
        <w:rPr>
          <w:rFonts w:asciiTheme="minorHAnsi" w:hAnsiTheme="minorHAnsi" w:cs="Arial"/>
          <w:sz w:val="22"/>
          <w:szCs w:val="22"/>
        </w:rPr>
        <w:t xml:space="preserve">I believe there is no country in the world . . . where economic colonisation, humiliation and exploitation were worse than in Cuba, partly as a consequence of U.S. policy during the Batista regime. I believe that, without being aware of </w:t>
      </w:r>
      <w:r w:rsidRPr="007340C1">
        <w:rPr>
          <w:rFonts w:asciiTheme="minorHAnsi" w:hAnsiTheme="minorHAnsi" w:cs="Arial"/>
          <w:sz w:val="22"/>
          <w:szCs w:val="22"/>
        </w:rPr>
        <w:lastRenderedPageBreak/>
        <w:t xml:space="preserve">it, we conceived and created the Castro movement, starting from scratch. I also believe that this accumulation of errors has put all Latin America in danger. The whole purpose of the 'Alliance for Progress' (an economic aid programme for Latin America) is to reverse this fatal policy. </w:t>
      </w:r>
    </w:p>
    <w:p w:rsidR="007340C1" w:rsidRDefault="007340C1">
      <w:pPr>
        <w:rPr>
          <w:rFonts w:asciiTheme="minorHAnsi" w:hAnsiTheme="minorHAnsi"/>
          <w:b/>
          <w:sz w:val="22"/>
          <w:szCs w:val="22"/>
        </w:rPr>
      </w:pPr>
      <w:r>
        <w:rPr>
          <w:rFonts w:asciiTheme="minorHAnsi" w:hAnsiTheme="minorHAnsi"/>
          <w:b/>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COMINTERN</w:t>
      </w:r>
    </w:p>
    <w:p w:rsidR="007340C1" w:rsidRPr="007340C1" w:rsidRDefault="007340C1" w:rsidP="007340C1">
      <w:pPr>
        <w:pStyle w:val="NormalWeb"/>
        <w:rPr>
          <w:rFonts w:asciiTheme="minorHAnsi" w:hAnsiTheme="minorHAnsi" w:cs="Arial"/>
          <w:b/>
          <w:sz w:val="22"/>
          <w:szCs w:val="22"/>
        </w:rPr>
      </w:pPr>
      <w:hyperlink r:id="rId48" w:history="1">
        <w:r w:rsidRPr="007340C1">
          <w:rPr>
            <w:rStyle w:val="Hyperlink"/>
            <w:rFonts w:asciiTheme="minorHAnsi" w:hAnsiTheme="minorHAnsi" w:cs="Arial"/>
            <w:b/>
            <w:bCs/>
            <w:color w:val="auto"/>
            <w:sz w:val="22"/>
            <w:szCs w:val="22"/>
            <w:u w:val="none"/>
          </w:rPr>
          <w:t xml:space="preserve">Walter </w:t>
        </w:r>
        <w:proofErr w:type="spellStart"/>
        <w:r w:rsidRPr="007340C1">
          <w:rPr>
            <w:rStyle w:val="Hyperlink"/>
            <w:rFonts w:asciiTheme="minorHAnsi" w:hAnsiTheme="minorHAnsi" w:cs="Arial"/>
            <w:b/>
            <w:bCs/>
            <w:color w:val="auto"/>
            <w:sz w:val="22"/>
            <w:szCs w:val="22"/>
            <w:u w:val="none"/>
          </w:rPr>
          <w:t>Krivitsky</w:t>
        </w:r>
        <w:proofErr w:type="spellEnd"/>
      </w:hyperlink>
      <w:r w:rsidRPr="007340C1">
        <w:rPr>
          <w:rStyle w:val="style31"/>
          <w:rFonts w:asciiTheme="minorHAnsi" w:hAnsiTheme="minorHAnsi" w:cs="Arial"/>
          <w:b/>
          <w:bCs/>
          <w:sz w:val="22"/>
          <w:szCs w:val="22"/>
        </w:rPr>
        <w:t xml:space="preserve">, </w:t>
      </w:r>
      <w:hyperlink r:id="rId49" w:history="1">
        <w:r w:rsidRPr="007340C1">
          <w:rPr>
            <w:rStyle w:val="Hyperlink"/>
            <w:rFonts w:asciiTheme="minorHAnsi" w:hAnsiTheme="minorHAnsi" w:cs="Arial"/>
            <w:b/>
            <w:bCs/>
            <w:i/>
            <w:iCs/>
            <w:color w:val="auto"/>
            <w:sz w:val="22"/>
            <w:szCs w:val="22"/>
            <w:u w:val="none"/>
          </w:rPr>
          <w:t>I Was Stalin's Agent</w:t>
        </w:r>
      </w:hyperlink>
      <w:r w:rsidRPr="007340C1">
        <w:rPr>
          <w:rStyle w:val="style31"/>
          <w:rFonts w:asciiTheme="minorHAnsi" w:hAnsiTheme="minorHAnsi" w:cs="Arial"/>
          <w:b/>
          <w:bCs/>
          <w:sz w:val="22"/>
          <w:szCs w:val="22"/>
        </w:rPr>
        <w:t xml:space="preserve"> (1939)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For many years, while revolutionary prospects there seemed promising, the </w:t>
      </w:r>
      <w:proofErr w:type="spellStart"/>
      <w:r w:rsidRPr="007340C1">
        <w:rPr>
          <w:rFonts w:asciiTheme="minorHAnsi" w:hAnsiTheme="minorHAnsi" w:cs="Arial"/>
          <w:sz w:val="22"/>
          <w:szCs w:val="22"/>
        </w:rPr>
        <w:t>Comintern</w:t>
      </w:r>
      <w:proofErr w:type="spellEnd"/>
      <w:r w:rsidRPr="007340C1">
        <w:rPr>
          <w:rFonts w:asciiTheme="minorHAnsi" w:hAnsiTheme="minorHAnsi" w:cs="Arial"/>
          <w:sz w:val="22"/>
          <w:szCs w:val="22"/>
        </w:rPr>
        <w:t xml:space="preserve"> poured the greater part of its money into Germany and Central Europe. But when it became more decisively an appendage of the Soviet Government, and revolutionary objectives were side-tracked in favour of Stalinizing public opinion and capturing key positions in the democratic governments, Moscow's budgets for France, Great Britain and the United States were enormously increased.</w:t>
      </w:r>
    </w:p>
    <w:p w:rsidR="007340C1" w:rsidRPr="007340C1" w:rsidRDefault="007340C1" w:rsidP="007340C1">
      <w:pPr>
        <w:pStyle w:val="style3"/>
        <w:rPr>
          <w:rFonts w:asciiTheme="minorHAnsi" w:hAnsiTheme="minorHAnsi" w:cs="Arial"/>
          <w:sz w:val="22"/>
          <w:szCs w:val="22"/>
        </w:rPr>
      </w:pPr>
      <w:hyperlink r:id="rId50" w:history="1">
        <w:r w:rsidRPr="007340C1">
          <w:rPr>
            <w:rStyle w:val="Hyperlink"/>
            <w:rFonts w:asciiTheme="minorHAnsi" w:hAnsiTheme="minorHAnsi" w:cs="Arial"/>
            <w:b/>
            <w:bCs/>
            <w:color w:val="auto"/>
            <w:sz w:val="22"/>
            <w:szCs w:val="22"/>
            <w:u w:val="none"/>
          </w:rPr>
          <w:t>John Gates</w:t>
        </w:r>
      </w:hyperlink>
      <w:r w:rsidRPr="007340C1">
        <w:rPr>
          <w:rFonts w:asciiTheme="minorHAnsi" w:hAnsiTheme="minorHAnsi" w:cs="Arial"/>
          <w:b/>
          <w:bCs/>
          <w:sz w:val="22"/>
          <w:szCs w:val="22"/>
        </w:rPr>
        <w:t xml:space="preserve">, </w:t>
      </w:r>
      <w:hyperlink r:id="rId51" w:history="1">
        <w:r w:rsidRPr="007340C1">
          <w:rPr>
            <w:rStyle w:val="Emphasis"/>
            <w:rFonts w:asciiTheme="minorHAnsi" w:hAnsiTheme="minorHAnsi" w:cs="Arial"/>
            <w:b/>
            <w:bCs/>
            <w:sz w:val="22"/>
            <w:szCs w:val="22"/>
          </w:rPr>
          <w:t>The Story of an American Communist</w:t>
        </w:r>
      </w:hyperlink>
      <w:r w:rsidRPr="007340C1">
        <w:rPr>
          <w:rFonts w:asciiTheme="minorHAnsi" w:hAnsiTheme="minorHAnsi" w:cs="Arial"/>
          <w:b/>
          <w:bCs/>
          <w:sz w:val="22"/>
          <w:szCs w:val="22"/>
        </w:rPr>
        <w:t xml:space="preserve"> (1959) </w:t>
      </w:r>
      <w:r w:rsidRPr="007340C1">
        <w:rPr>
          <w:rFonts w:asciiTheme="minorHAnsi" w:hAnsiTheme="minorHAnsi" w:cs="Arial"/>
          <w:b/>
          <w:sz w:val="22"/>
          <w:szCs w:val="22"/>
        </w:rPr>
        <w:br/>
      </w:r>
      <w:r w:rsidRPr="007340C1">
        <w:rPr>
          <w:rFonts w:asciiTheme="minorHAnsi" w:hAnsiTheme="minorHAnsi" w:cs="Arial"/>
          <w:sz w:val="22"/>
          <w:szCs w:val="22"/>
        </w:rPr>
        <w:br/>
        <w:t xml:space="preserve">The </w:t>
      </w:r>
      <w:proofErr w:type="spellStart"/>
      <w:r w:rsidRPr="007340C1">
        <w:rPr>
          <w:rFonts w:asciiTheme="minorHAnsi" w:hAnsiTheme="minorHAnsi" w:cs="Arial"/>
          <w:sz w:val="22"/>
          <w:szCs w:val="22"/>
        </w:rPr>
        <w:t>Cominform</w:t>
      </w:r>
      <w:proofErr w:type="spellEnd"/>
      <w:r w:rsidRPr="007340C1">
        <w:rPr>
          <w:rFonts w:asciiTheme="minorHAnsi" w:hAnsiTheme="minorHAnsi" w:cs="Arial"/>
          <w:sz w:val="22"/>
          <w:szCs w:val="22"/>
        </w:rPr>
        <w:t xml:space="preserve"> described the world as divided into two sharply drawn camps, the camp of imperialism and war headed by the United States, and the camp of socialism and peace, headed by the Soviet Union; all trends of neutralism toward these two camps were roundly condemned. The concept of independent roads to socialism which had flourished briefly was now denounced; the similarity of the new Communist countries and the Soviet Union was emphasized now, and all Communist countries were called on to follow the Soviet pattern in every aspect of life with disastrous consequences to their economies and liberties.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Whoever resisted these new policies was now ruthlessly purged. The Yugoslav Communists, standing up against all pressures, were expelled from the </w:t>
      </w:r>
      <w:proofErr w:type="spellStart"/>
      <w:r w:rsidRPr="007340C1">
        <w:rPr>
          <w:rFonts w:asciiTheme="minorHAnsi" w:hAnsiTheme="minorHAnsi" w:cs="Arial"/>
          <w:sz w:val="22"/>
          <w:szCs w:val="22"/>
        </w:rPr>
        <w:t>Cominform</w:t>
      </w:r>
      <w:proofErr w:type="spellEnd"/>
      <w:r w:rsidRPr="007340C1">
        <w:rPr>
          <w:rFonts w:asciiTheme="minorHAnsi" w:hAnsiTheme="minorHAnsi" w:cs="Arial"/>
          <w:sz w:val="22"/>
          <w:szCs w:val="22"/>
        </w:rPr>
        <w:t xml:space="preserve"> in July 1948 and excommunicated from world communism, and Tito's government denounced as pro-capitalist, even fascist. This in turn set the stage for vast new purges. Since Tito was the worst of all possible enemies, anyone associated with him or with his ideas of an independent, national development of socialism was considered an imperialist spy deserving to be eliminated. In frame-up trials (which I did not then view as frame-ups and fully endorsed), </w:t>
      </w:r>
      <w:proofErr w:type="spellStart"/>
      <w:r w:rsidRPr="007340C1">
        <w:rPr>
          <w:rFonts w:asciiTheme="minorHAnsi" w:hAnsiTheme="minorHAnsi" w:cs="Arial"/>
          <w:sz w:val="22"/>
          <w:szCs w:val="22"/>
        </w:rPr>
        <w:t>Slansky</w:t>
      </w:r>
      <w:proofErr w:type="spellEnd"/>
      <w:r w:rsidRPr="007340C1">
        <w:rPr>
          <w:rFonts w:asciiTheme="minorHAnsi" w:hAnsiTheme="minorHAnsi" w:cs="Arial"/>
          <w:sz w:val="22"/>
          <w:szCs w:val="22"/>
        </w:rPr>
        <w:t xml:space="preserve">, </w:t>
      </w:r>
      <w:proofErr w:type="spellStart"/>
      <w:r w:rsidRPr="007340C1">
        <w:rPr>
          <w:rFonts w:asciiTheme="minorHAnsi" w:hAnsiTheme="minorHAnsi" w:cs="Arial"/>
          <w:sz w:val="22"/>
          <w:szCs w:val="22"/>
        </w:rPr>
        <w:t>Rajk</w:t>
      </w:r>
      <w:proofErr w:type="spellEnd"/>
      <w:r w:rsidRPr="007340C1">
        <w:rPr>
          <w:rFonts w:asciiTheme="minorHAnsi" w:hAnsiTheme="minorHAnsi" w:cs="Arial"/>
          <w:sz w:val="22"/>
          <w:szCs w:val="22"/>
        </w:rPr>
        <w:t xml:space="preserve">, </w:t>
      </w:r>
      <w:proofErr w:type="spellStart"/>
      <w:r w:rsidRPr="007340C1">
        <w:rPr>
          <w:rFonts w:asciiTheme="minorHAnsi" w:hAnsiTheme="minorHAnsi" w:cs="Arial"/>
          <w:sz w:val="22"/>
          <w:szCs w:val="22"/>
        </w:rPr>
        <w:t>Kostov</w:t>
      </w:r>
      <w:proofErr w:type="spellEnd"/>
      <w:r w:rsidRPr="007340C1">
        <w:rPr>
          <w:rFonts w:asciiTheme="minorHAnsi" w:hAnsiTheme="minorHAnsi" w:cs="Arial"/>
          <w:sz w:val="22"/>
          <w:szCs w:val="22"/>
        </w:rPr>
        <w:t xml:space="preserve"> and others were executed, while Gomulka, Kadar and many more were removed in disgrace and thrown into prison.</w:t>
      </w:r>
    </w:p>
    <w:p w:rsidR="007340C1" w:rsidRPr="007340C1" w:rsidRDefault="007340C1">
      <w:pPr>
        <w:rPr>
          <w:rFonts w:asciiTheme="minorHAnsi" w:hAnsiTheme="minorHAnsi"/>
          <w:sz w:val="22"/>
          <w:szCs w:val="22"/>
        </w:rPr>
      </w:pPr>
    </w:p>
    <w:p w:rsidR="007340C1" w:rsidRPr="007340C1" w:rsidRDefault="007340C1">
      <w:pPr>
        <w:rPr>
          <w:rFonts w:asciiTheme="minorHAnsi" w:hAnsiTheme="minorHAnsi"/>
          <w:sz w:val="22"/>
          <w:szCs w:val="22"/>
        </w:rPr>
      </w:pPr>
    </w:p>
    <w:p w:rsidR="007340C1" w:rsidRDefault="007340C1">
      <w:pPr>
        <w:rPr>
          <w:rFonts w:asciiTheme="minorHAnsi" w:hAnsiTheme="minorHAnsi"/>
          <w:sz w:val="22"/>
          <w:szCs w:val="22"/>
        </w:rPr>
      </w:pPr>
      <w:r>
        <w:rPr>
          <w:rFonts w:asciiTheme="minorHAnsi" w:hAnsiTheme="minorHAnsi"/>
          <w:sz w:val="22"/>
          <w:szCs w:val="22"/>
        </w:rPr>
        <w:br w:type="page"/>
      </w:r>
    </w:p>
    <w:p w:rsidR="00110A83"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THE BERLIN AIRLIFT</w:t>
      </w:r>
    </w:p>
    <w:p w:rsidR="007340C1" w:rsidRPr="007340C1" w:rsidRDefault="007340C1" w:rsidP="007340C1">
      <w:pPr>
        <w:pStyle w:val="NormalWeb"/>
        <w:rPr>
          <w:rFonts w:asciiTheme="minorHAnsi" w:hAnsiTheme="minorHAnsi"/>
          <w:b/>
          <w:sz w:val="22"/>
          <w:szCs w:val="22"/>
        </w:rPr>
      </w:pPr>
      <w:hyperlink r:id="rId52" w:history="1">
        <w:r w:rsidRPr="007340C1">
          <w:rPr>
            <w:rStyle w:val="Hyperlink"/>
            <w:rFonts w:asciiTheme="minorHAnsi" w:hAnsiTheme="minorHAnsi" w:cs="Arial"/>
            <w:b/>
            <w:bCs/>
            <w:color w:val="auto"/>
            <w:sz w:val="22"/>
            <w:szCs w:val="22"/>
            <w:u w:val="none"/>
          </w:rPr>
          <w:t>Willy Brandt</w:t>
        </w:r>
      </w:hyperlink>
      <w:r w:rsidRPr="007340C1">
        <w:rPr>
          <w:rStyle w:val="style32"/>
          <w:rFonts w:asciiTheme="minorHAnsi" w:hAnsiTheme="minorHAnsi" w:cs="Arial"/>
          <w:b/>
          <w:bCs/>
          <w:sz w:val="22"/>
          <w:szCs w:val="22"/>
        </w:rPr>
        <w:t xml:space="preserve"> interviewed by Terence </w:t>
      </w:r>
      <w:proofErr w:type="spellStart"/>
      <w:r w:rsidRPr="007340C1">
        <w:rPr>
          <w:rStyle w:val="style32"/>
          <w:rFonts w:asciiTheme="minorHAnsi" w:hAnsiTheme="minorHAnsi" w:cs="Arial"/>
          <w:b/>
          <w:bCs/>
          <w:sz w:val="22"/>
          <w:szCs w:val="22"/>
        </w:rPr>
        <w:t>Prittle</w:t>
      </w:r>
      <w:proofErr w:type="spellEnd"/>
      <w:r w:rsidRPr="007340C1">
        <w:rPr>
          <w:rStyle w:val="style32"/>
          <w:rFonts w:asciiTheme="minorHAnsi" w:hAnsiTheme="minorHAnsi" w:cs="Arial"/>
          <w:b/>
          <w:bCs/>
          <w:sz w:val="22"/>
          <w:szCs w:val="22"/>
        </w:rPr>
        <w:t xml:space="preserve"> (1974) </w:t>
      </w:r>
    </w:p>
    <w:p w:rsidR="007340C1" w:rsidRPr="007340C1" w:rsidRDefault="007340C1" w:rsidP="007340C1">
      <w:pPr>
        <w:pStyle w:val="NormalWeb"/>
        <w:rPr>
          <w:rFonts w:asciiTheme="minorHAnsi" w:hAnsiTheme="minorHAnsi"/>
          <w:sz w:val="22"/>
          <w:szCs w:val="22"/>
        </w:rPr>
      </w:pPr>
      <w:r w:rsidRPr="007340C1">
        <w:rPr>
          <w:rStyle w:val="style32"/>
          <w:rFonts w:asciiTheme="minorHAnsi" w:hAnsiTheme="minorHAnsi" w:cs="Arial"/>
          <w:sz w:val="22"/>
          <w:szCs w:val="22"/>
        </w:rPr>
        <w:t>It would not be fair to be over-critical, particularly when such a fine rescue operation for Berlin was mounted by the Western Powers. Maybe there were delays.... I would prefer to stress the positive aspects of the Blockade. First, it was a heroic episode in which the Allied pilots and the Berliners played the main roles. Then it brought about a feeling of real co-operation between the Berliners and the Allies. Those were grey, grim days; but our people showed their steadfastness, their courage, their dry humour and their basic decency.</w:t>
      </w:r>
    </w:p>
    <w:p w:rsidR="007340C1" w:rsidRPr="007340C1" w:rsidRDefault="007340C1">
      <w:pPr>
        <w:rPr>
          <w:rFonts w:asciiTheme="minorHAnsi" w:hAnsiTheme="minorHAnsi"/>
          <w:sz w:val="22"/>
          <w:szCs w:val="22"/>
        </w:rPr>
      </w:pPr>
    </w:p>
    <w:p w:rsidR="007340C1" w:rsidRDefault="007340C1">
      <w:pPr>
        <w:rPr>
          <w:rFonts w:asciiTheme="minorHAnsi" w:hAnsiTheme="minorHAnsi"/>
          <w:sz w:val="22"/>
          <w:szCs w:val="22"/>
        </w:rPr>
      </w:pPr>
      <w:r>
        <w:rPr>
          <w:rFonts w:asciiTheme="minorHAnsi" w:hAnsiTheme="minorHAnsi"/>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THE KOREAN WAR</w:t>
      </w:r>
    </w:p>
    <w:p w:rsidR="007340C1" w:rsidRPr="007340C1" w:rsidRDefault="007340C1" w:rsidP="007340C1">
      <w:pPr>
        <w:spacing w:beforeAutospacing="1" w:after="100" w:afterAutospacing="1"/>
        <w:rPr>
          <w:rFonts w:asciiTheme="minorHAnsi" w:hAnsiTheme="minorHAnsi"/>
          <w:sz w:val="22"/>
          <w:szCs w:val="22"/>
        </w:rPr>
      </w:pPr>
      <w:hyperlink r:id="rId53" w:history="1">
        <w:r w:rsidRPr="007340C1">
          <w:rPr>
            <w:rFonts w:asciiTheme="minorHAnsi" w:hAnsiTheme="minorHAnsi" w:cs="Arial"/>
            <w:b/>
            <w:bCs/>
            <w:sz w:val="22"/>
            <w:szCs w:val="22"/>
          </w:rPr>
          <w:t>Marguerite Higgins</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 xml:space="preserve">New York Tribune </w:t>
      </w:r>
      <w:r w:rsidRPr="007340C1">
        <w:rPr>
          <w:rFonts w:asciiTheme="minorHAnsi" w:hAnsiTheme="minorHAnsi" w:cs="Arial"/>
          <w:b/>
          <w:bCs/>
          <w:sz w:val="22"/>
          <w:szCs w:val="22"/>
        </w:rPr>
        <w:t xml:space="preserve">(18th September, 1950)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Heavily laden U.S. Marines, is one of the most technically difficult amphibious landings in history, stormed at sunset today over a ten-foot sea wall in the heart of the port of Inchon and within an hour had taken three commanding hills in the city.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 was in the fifth wave that hit "Red Beach," which in reality was a rough, vertical pile of stones over which the first assault troops had to scramble with the aid of improvised landing ladders topped with steel hooks.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Despite a deadly and steady pounding from naval guns and airplanes, enough North Koreans remained alive close to</w:t>
      </w:r>
      <w:r w:rsidRPr="007340C1">
        <w:rPr>
          <w:rFonts w:asciiTheme="minorHAnsi" w:hAnsiTheme="minorHAnsi" w:cs="Arial"/>
          <w:sz w:val="22"/>
          <w:szCs w:val="22"/>
        </w:rPr>
        <w:br/>
        <w:t>the beach to harass us with small-arms and mortar fire. They even hurled hand grenades down at us as we crouched in</w:t>
      </w:r>
      <w:r>
        <w:rPr>
          <w:rFonts w:asciiTheme="minorHAnsi" w:hAnsiTheme="minorHAnsi" w:cs="Arial"/>
          <w:sz w:val="22"/>
          <w:szCs w:val="22"/>
        </w:rPr>
        <w:t xml:space="preserve"> </w:t>
      </w:r>
      <w:r w:rsidRPr="007340C1">
        <w:rPr>
          <w:rFonts w:asciiTheme="minorHAnsi" w:hAnsiTheme="minorHAnsi" w:cs="Arial"/>
          <w:sz w:val="22"/>
          <w:szCs w:val="22"/>
        </w:rPr>
        <w:t>trenches, which unfortunately ran behind</w:t>
      </w:r>
      <w:r w:rsidRPr="007340C1">
        <w:rPr>
          <w:rFonts w:asciiTheme="minorHAnsi" w:hAnsiTheme="minorHAnsi"/>
          <w:sz w:val="22"/>
          <w:szCs w:val="22"/>
        </w:rPr>
        <w:t xml:space="preserve"> </w:t>
      </w:r>
      <w:r w:rsidRPr="007340C1">
        <w:rPr>
          <w:rFonts w:asciiTheme="minorHAnsi" w:hAnsiTheme="minorHAnsi" w:cs="Arial"/>
          <w:sz w:val="22"/>
          <w:szCs w:val="22"/>
        </w:rPr>
        <w:t>the sea wall in the inland side.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It was far from the "virtually unopposed" landing for which the troops had hoped after hearing of the quick capture of </w:t>
      </w:r>
      <w:proofErr w:type="spellStart"/>
      <w:r w:rsidRPr="007340C1">
        <w:rPr>
          <w:rFonts w:asciiTheme="minorHAnsi" w:hAnsiTheme="minorHAnsi" w:cs="Arial"/>
          <w:sz w:val="22"/>
          <w:szCs w:val="22"/>
        </w:rPr>
        <w:t>Wolmi</w:t>
      </w:r>
      <w:proofErr w:type="spellEnd"/>
      <w:r w:rsidRPr="007340C1">
        <w:rPr>
          <w:rFonts w:asciiTheme="minorHAnsi" w:hAnsiTheme="minorHAnsi" w:cs="Arial"/>
          <w:sz w:val="22"/>
          <w:szCs w:val="22"/>
        </w:rPr>
        <w:t xml:space="preserve"> Island in the morning by an earlier Marine assault. </w:t>
      </w:r>
      <w:proofErr w:type="spellStart"/>
      <w:r w:rsidRPr="007340C1">
        <w:rPr>
          <w:rFonts w:asciiTheme="minorHAnsi" w:hAnsiTheme="minorHAnsi" w:cs="Arial"/>
          <w:sz w:val="22"/>
          <w:szCs w:val="22"/>
        </w:rPr>
        <w:t>Wolmi</w:t>
      </w:r>
      <w:proofErr w:type="spellEnd"/>
      <w:r w:rsidRPr="007340C1">
        <w:rPr>
          <w:rFonts w:asciiTheme="minorHAnsi" w:hAnsiTheme="minorHAnsi" w:cs="Arial"/>
          <w:sz w:val="22"/>
          <w:szCs w:val="22"/>
        </w:rPr>
        <w:t xml:space="preserve"> is inside Inchon </w:t>
      </w:r>
      <w:proofErr w:type="spellStart"/>
      <w:r w:rsidRPr="007340C1">
        <w:rPr>
          <w:rFonts w:asciiTheme="minorHAnsi" w:hAnsiTheme="minorHAnsi" w:cs="Arial"/>
          <w:sz w:val="22"/>
          <w:szCs w:val="22"/>
        </w:rPr>
        <w:t>harbor</w:t>
      </w:r>
      <w:proofErr w:type="spellEnd"/>
      <w:r w:rsidRPr="007340C1">
        <w:rPr>
          <w:rFonts w:asciiTheme="minorHAnsi" w:hAnsiTheme="minorHAnsi" w:cs="Arial"/>
          <w:sz w:val="22"/>
          <w:szCs w:val="22"/>
        </w:rPr>
        <w:t xml:space="preserve"> and just off "Red Beach." At</w:t>
      </w:r>
      <w:r>
        <w:rPr>
          <w:rFonts w:asciiTheme="minorHAnsi" w:hAnsiTheme="minorHAnsi" w:cs="Arial"/>
          <w:sz w:val="22"/>
          <w:szCs w:val="22"/>
        </w:rPr>
        <w:t xml:space="preserve"> </w:t>
      </w:r>
      <w:r w:rsidRPr="007340C1">
        <w:rPr>
          <w:rFonts w:asciiTheme="minorHAnsi" w:hAnsiTheme="minorHAnsi" w:cs="Arial"/>
          <w:sz w:val="22"/>
          <w:szCs w:val="22"/>
        </w:rPr>
        <w:t xml:space="preserve">H-hour minus seventy, confident, joking Marines started climbing down from the transport ship on cargo nest and dropping into small assault boats. </w:t>
      </w:r>
      <w:proofErr w:type="gramStart"/>
      <w:r w:rsidRPr="007340C1">
        <w:rPr>
          <w:rFonts w:asciiTheme="minorHAnsi" w:hAnsiTheme="minorHAnsi" w:cs="Arial"/>
          <w:sz w:val="22"/>
          <w:szCs w:val="22"/>
        </w:rPr>
        <w:t>Our wave commander.</w:t>
      </w:r>
      <w:proofErr w:type="gramEnd"/>
      <w:r w:rsidRPr="007340C1">
        <w:rPr>
          <w:rFonts w:asciiTheme="minorHAnsi" w:hAnsiTheme="minorHAnsi" w:cs="Arial"/>
          <w:sz w:val="22"/>
          <w:szCs w:val="22"/>
        </w:rPr>
        <w:t xml:space="preserve"> Lieutenant R. J. </w:t>
      </w:r>
      <w:proofErr w:type="spellStart"/>
      <w:r w:rsidRPr="007340C1">
        <w:rPr>
          <w:rFonts w:asciiTheme="minorHAnsi" w:hAnsiTheme="minorHAnsi" w:cs="Arial"/>
          <w:sz w:val="22"/>
          <w:szCs w:val="22"/>
        </w:rPr>
        <w:t>Schening</w:t>
      </w:r>
      <w:proofErr w:type="spellEnd"/>
      <w:r w:rsidRPr="007340C1">
        <w:rPr>
          <w:rFonts w:asciiTheme="minorHAnsi" w:hAnsiTheme="minorHAnsi" w:cs="Arial"/>
          <w:sz w:val="22"/>
          <w:szCs w:val="22"/>
        </w:rPr>
        <w:t>, a veteran of five amphibious assaults, including Guadalcanal, hailed me with the comment, "This has a good chance of being a pushover."</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Because of tricky tides, our transport had to stand down the channel and it was more than nine miles to the rendezvous</w:t>
      </w:r>
      <w:r>
        <w:rPr>
          <w:rFonts w:asciiTheme="minorHAnsi" w:hAnsiTheme="minorHAnsi" w:cs="Arial"/>
          <w:sz w:val="22"/>
          <w:szCs w:val="22"/>
        </w:rPr>
        <w:t xml:space="preserve"> </w:t>
      </w:r>
      <w:r w:rsidRPr="007340C1">
        <w:rPr>
          <w:rFonts w:asciiTheme="minorHAnsi" w:hAnsiTheme="minorHAnsi" w:cs="Arial"/>
          <w:sz w:val="22"/>
          <w:szCs w:val="22"/>
        </w:rPr>
        <w:t>point where our assault waves formed up.</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channel reverberated with the ear-splitting boom of warship guns and rockets. Blue and orange flames spurted from</w:t>
      </w:r>
      <w:r>
        <w:rPr>
          <w:rFonts w:asciiTheme="minorHAnsi" w:hAnsiTheme="minorHAnsi" w:cs="Arial"/>
          <w:sz w:val="22"/>
          <w:szCs w:val="22"/>
        </w:rPr>
        <w:t xml:space="preserve"> </w:t>
      </w:r>
      <w:r w:rsidRPr="007340C1">
        <w:rPr>
          <w:rFonts w:asciiTheme="minorHAnsi" w:hAnsiTheme="minorHAnsi" w:cs="Arial"/>
          <w:sz w:val="22"/>
          <w:szCs w:val="22"/>
        </w:rPr>
        <w:t>the "Red Beach" area and a huge oil tank, on fire, sent great black rings of smoke over the shore. Then the fire from the big guns lifted and the planes that had been circling overhead swooped low to rake their fire deep into the sea wall.</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first wave of our assault troops was speeding toward the shore by now. It would be H-hour (5:30 P.M.) in two minutes. Suddenly, bright-orange tracer bullets spun out from the hill in our direction.</w:t>
      </w:r>
    </w:p>
    <w:p w:rsidR="007340C1" w:rsidRPr="007340C1" w:rsidRDefault="007340C1" w:rsidP="007340C1">
      <w:pPr>
        <w:spacing w:before="100" w:beforeAutospacing="1" w:after="100" w:afterAutospacing="1"/>
        <w:rPr>
          <w:rFonts w:asciiTheme="minorHAnsi" w:hAnsiTheme="minorHAnsi"/>
          <w:sz w:val="22"/>
          <w:szCs w:val="22"/>
        </w:rPr>
      </w:pPr>
      <w:proofErr w:type="gramStart"/>
      <w:r w:rsidRPr="007340C1">
        <w:rPr>
          <w:rFonts w:asciiTheme="minorHAnsi" w:hAnsiTheme="minorHAnsi" w:cs="Arial"/>
          <w:sz w:val="22"/>
          <w:szCs w:val="22"/>
        </w:rPr>
        <w:t>"My God!</w:t>
      </w:r>
      <w:proofErr w:type="gramEnd"/>
      <w:r w:rsidRPr="007340C1">
        <w:rPr>
          <w:rFonts w:asciiTheme="minorHAnsi" w:hAnsiTheme="minorHAnsi" w:cs="Arial"/>
          <w:sz w:val="22"/>
          <w:szCs w:val="22"/>
        </w:rPr>
        <w:t xml:space="preserve"> There are still some left," Lieutenant </w:t>
      </w:r>
      <w:proofErr w:type="spellStart"/>
      <w:r w:rsidRPr="007340C1">
        <w:rPr>
          <w:rFonts w:asciiTheme="minorHAnsi" w:hAnsiTheme="minorHAnsi" w:cs="Arial"/>
          <w:sz w:val="22"/>
          <w:szCs w:val="22"/>
        </w:rPr>
        <w:t>Schening</w:t>
      </w:r>
      <w:proofErr w:type="spellEnd"/>
      <w:r w:rsidRPr="007340C1">
        <w:rPr>
          <w:rFonts w:asciiTheme="minorHAnsi" w:hAnsiTheme="minorHAnsi" w:cs="Arial"/>
          <w:sz w:val="22"/>
          <w:szCs w:val="22"/>
        </w:rPr>
        <w:t xml:space="preserve"> said. "Everybody get down. Here we go!"</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It was H-hour plus fifteen minutes as we sped the last two thousand yards to the beach. About halfway there the bright</w:t>
      </w:r>
      <w:r>
        <w:rPr>
          <w:rFonts w:asciiTheme="minorHAnsi" w:hAnsiTheme="minorHAnsi" w:cs="Arial"/>
          <w:sz w:val="22"/>
          <w:szCs w:val="22"/>
        </w:rPr>
        <w:t xml:space="preserve"> </w:t>
      </w:r>
      <w:r w:rsidRPr="007340C1">
        <w:rPr>
          <w:rFonts w:asciiTheme="minorHAnsi" w:hAnsiTheme="minorHAnsi" w:cs="Arial"/>
          <w:sz w:val="22"/>
          <w:szCs w:val="22"/>
        </w:rPr>
        <w:t xml:space="preserve">tracers started cutting across the top of our little boat. "Look at their faces now," said John Davies of the </w:t>
      </w:r>
      <w:r w:rsidRPr="007340C1">
        <w:rPr>
          <w:rFonts w:asciiTheme="minorHAnsi" w:hAnsiTheme="minorHAnsi" w:cs="Arial"/>
          <w:i/>
          <w:iCs/>
          <w:sz w:val="22"/>
          <w:szCs w:val="22"/>
        </w:rPr>
        <w:t>Newark News</w:t>
      </w:r>
      <w:r w:rsidRPr="007340C1">
        <w:rPr>
          <w:rFonts w:asciiTheme="minorHAnsi" w:hAnsiTheme="minorHAnsi" w:cs="Arial"/>
          <w:sz w:val="22"/>
          <w:szCs w:val="22"/>
        </w:rPr>
        <w:t>. I turned and saw that the men around me had expressions contorted with anxiety.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We struck the sea wall hard at a place where it had crumbled into a canyon. The bullets were whining persistently, spattering the water around us. We clambered over the high steel sides of the boat, dropping into the water and, taking shelter beside the boat as long as we could, snaked on our stomachs up into a rock-strewn dip in the sea wall.</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In the sky there was good news. A bright, white star shell from the high ground to our left and an amber cluster told us that the first wave had taken their initial objective, Observatory Hill. But whatever the luck of the first four waves, we were relentlessly pinned down by rifle and automatic-weapon fire coming down on us from another rise on the right.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There were some thirty Marines and two correspondents crouched in the gouged-out sea wall. Then another assault</w:t>
      </w:r>
      <w:r w:rsidRPr="007340C1">
        <w:rPr>
          <w:rFonts w:asciiTheme="minorHAnsi" w:hAnsiTheme="minorHAnsi" w:cs="Arial"/>
          <w:sz w:val="22"/>
          <w:szCs w:val="22"/>
        </w:rPr>
        <w:br/>
        <w:t>boat swept up, disgorging about thirty more Marines. This went on for two more waves until our hole was filled and Marines lying on their stomachs were strung out all across the top of the sea wall.</w:t>
      </w:r>
    </w:p>
    <w:p w:rsidR="007340C1" w:rsidRPr="007340C1" w:rsidRDefault="007340C1" w:rsidP="007340C1">
      <w:pPr>
        <w:spacing w:before="100" w:beforeAutospacing="1" w:after="100" w:afterAutospacing="1"/>
        <w:rPr>
          <w:rFonts w:asciiTheme="minorHAnsi" w:hAnsiTheme="minorHAnsi"/>
          <w:sz w:val="22"/>
          <w:szCs w:val="22"/>
        </w:rPr>
      </w:pPr>
      <w:proofErr w:type="spellStart"/>
      <w:r w:rsidRPr="007340C1">
        <w:rPr>
          <w:rFonts w:asciiTheme="minorHAnsi" w:hAnsiTheme="minorHAnsi" w:cs="Arial"/>
          <w:b/>
          <w:bCs/>
          <w:sz w:val="22"/>
          <w:szCs w:val="22"/>
        </w:rPr>
        <w:t>Relman</w:t>
      </w:r>
      <w:proofErr w:type="spellEnd"/>
      <w:r w:rsidRPr="007340C1">
        <w:rPr>
          <w:rFonts w:asciiTheme="minorHAnsi" w:hAnsiTheme="minorHAnsi" w:cs="Arial"/>
          <w:b/>
          <w:bCs/>
          <w:sz w:val="22"/>
          <w:szCs w:val="22"/>
        </w:rPr>
        <w:t xml:space="preserve"> Morin, Associated Press (25th September, 1950</w:t>
      </w:r>
      <w:proofErr w:type="gramStart"/>
      <w:r w:rsidRPr="007340C1">
        <w:rPr>
          <w:rFonts w:asciiTheme="minorHAnsi" w:hAnsiTheme="minorHAnsi" w:cs="Arial"/>
          <w:b/>
          <w:bCs/>
          <w:sz w:val="22"/>
          <w:szCs w:val="22"/>
        </w:rPr>
        <w:t>)</w:t>
      </w:r>
      <w:proofErr w:type="gramEnd"/>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 xml:space="preserve">Long after the last shot is fired </w:t>
      </w:r>
      <w:proofErr w:type="spellStart"/>
      <w:r w:rsidRPr="007340C1">
        <w:rPr>
          <w:rFonts w:asciiTheme="minorHAnsi" w:hAnsiTheme="minorHAnsi" w:cs="Arial"/>
          <w:sz w:val="22"/>
          <w:szCs w:val="22"/>
        </w:rPr>
        <w:t>fired</w:t>
      </w:r>
      <w:proofErr w:type="spellEnd"/>
      <w:r w:rsidRPr="007340C1">
        <w:rPr>
          <w:rFonts w:asciiTheme="minorHAnsi" w:hAnsiTheme="minorHAnsi" w:cs="Arial"/>
          <w:sz w:val="22"/>
          <w:szCs w:val="22"/>
        </w:rPr>
        <w:t>, the weeds of hatred will be flourishing in Korea, nourished by blood and bitter memories.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This is the heritage of the short weeks during which most of South Korea was learning Communism.</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Only weeks ago in the region around Seoul and Inchon, people were being killed, dispossessed of land and homes, left to starve, or driven away from all they held dear - because they were not Communists and refused to act like Communists.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Today, in that same region, the same things are still happening - because some Koreans are Communists and propose to remain so.</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Hidden in the hills a mile off the road to Seoul, there is a village of twenty-four mud-stone huts with thatched roofs. The</w:t>
      </w:r>
      <w:r w:rsidRPr="007340C1">
        <w:rPr>
          <w:rFonts w:asciiTheme="minorHAnsi" w:hAnsiTheme="minorHAnsi" w:cs="Arial"/>
          <w:sz w:val="22"/>
          <w:szCs w:val="22"/>
        </w:rPr>
        <w:br/>
        <w:t>people raise rice and corn. Once they had a few cattle. There were no rich here and, by Koreans standards, no poor either.</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Even before the North Korean military invasion last June, nine of the men in the village were Communists. The headman didn't know why. He simply said they belonged to a Red organization, and frequently went to meetings</w:t>
      </w:r>
      <w:r w:rsidRPr="007340C1">
        <w:rPr>
          <w:rFonts w:asciiTheme="minorHAnsi" w:hAnsiTheme="minorHAnsi" w:cs="Arial"/>
          <w:sz w:val="22"/>
          <w:szCs w:val="22"/>
        </w:rPr>
        <w:br/>
        <w:t>in Inchon at night. They talked of the division of land and goods.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"It made trouble," the headman told an American intelligence officer through an interpreter.</w:t>
      </w:r>
      <w:r w:rsidRPr="007340C1">
        <w:rPr>
          <w:rFonts w:asciiTheme="minorHAnsi" w:hAnsiTheme="minorHAnsi"/>
          <w:sz w:val="22"/>
          <w:szCs w:val="22"/>
        </w:rPr>
        <w:t xml:space="preserve"> </w:t>
      </w:r>
      <w:r w:rsidRPr="007340C1">
        <w:rPr>
          <w:rFonts w:asciiTheme="minorHAnsi" w:hAnsiTheme="minorHAnsi" w:cs="Arial"/>
          <w:sz w:val="22"/>
          <w:szCs w:val="22"/>
        </w:rPr>
        <w:t>She says the lectures talked about life in Russia, how things are done there, and how good everything is. She says it was convincing, and people believed what they heard. "But she is not a Communist. She went because she was hungry."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As a result, the headman said, some of the other villages banded together and beat the Communists. "There was always trouble and fighting," said the headman, "and we talked of driving the Reds away."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Then the North Korean army swept southward over this little village. The nine Communists suddenly appeared in uniforms. They killed some of their </w:t>
      </w:r>
      <w:proofErr w:type="spellStart"/>
      <w:r w:rsidRPr="007340C1">
        <w:rPr>
          <w:rFonts w:asciiTheme="minorHAnsi" w:hAnsiTheme="minorHAnsi" w:cs="Arial"/>
          <w:sz w:val="22"/>
          <w:szCs w:val="22"/>
        </w:rPr>
        <w:t>neighbors</w:t>
      </w:r>
      <w:proofErr w:type="spellEnd"/>
      <w:r w:rsidRPr="007340C1">
        <w:rPr>
          <w:rFonts w:asciiTheme="minorHAnsi" w:hAnsiTheme="minorHAnsi" w:cs="Arial"/>
          <w:sz w:val="22"/>
          <w:szCs w:val="22"/>
        </w:rPr>
        <w:t xml:space="preserve"> and caused others to be put in jail at Inchon. The headman himself fled to safety in the south. One of the villagers went with him.</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"He did not want to go," said the headman. "He was to be married. The girl stayed here. She is 18 and a grown</w:t>
      </w:r>
      <w:r w:rsidRPr="007340C1">
        <w:rPr>
          <w:rFonts w:asciiTheme="minorHAnsi" w:hAnsiTheme="minorHAnsi" w:cs="Arial"/>
          <w:sz w:val="22"/>
          <w:szCs w:val="22"/>
        </w:rPr>
        <w:br/>
        <w:t>woman, but she did not know what to do."</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Back in the village the nine Communists began putting theory into practice. First they confiscated all land. Then they</w:t>
      </w:r>
      <w:r w:rsidRPr="007340C1">
        <w:rPr>
          <w:rFonts w:asciiTheme="minorHAnsi" w:hAnsiTheme="minorHAnsi" w:cs="Arial"/>
          <w:sz w:val="22"/>
          <w:szCs w:val="22"/>
        </w:rPr>
        <w:br/>
        <w:t>summoned landless tenant farmers from nearby villages and told them the land would be given to them if they became</w:t>
      </w:r>
      <w:r>
        <w:rPr>
          <w:rFonts w:asciiTheme="minorHAnsi" w:hAnsiTheme="minorHAnsi" w:cs="Arial"/>
          <w:sz w:val="22"/>
          <w:szCs w:val="22"/>
        </w:rPr>
        <w:t xml:space="preserve"> </w:t>
      </w:r>
      <w:r w:rsidRPr="007340C1">
        <w:rPr>
          <w:rFonts w:asciiTheme="minorHAnsi" w:hAnsiTheme="minorHAnsi" w:cs="Arial"/>
          <w:sz w:val="22"/>
          <w:szCs w:val="22"/>
        </w:rPr>
        <w:t>Communists.</w:t>
      </w:r>
    </w:p>
    <w:p w:rsidR="007340C1" w:rsidRPr="007340C1" w:rsidRDefault="007340C1" w:rsidP="007340C1">
      <w:pPr>
        <w:spacing w:before="100" w:beforeAutospacing="1" w:after="100" w:afterAutospacing="1"/>
        <w:rPr>
          <w:rFonts w:asciiTheme="minorHAnsi" w:hAnsiTheme="minorHAnsi"/>
          <w:sz w:val="22"/>
          <w:szCs w:val="22"/>
        </w:rPr>
      </w:pPr>
      <w:proofErr w:type="gramStart"/>
      <w:r w:rsidRPr="007340C1">
        <w:rPr>
          <w:rFonts w:asciiTheme="minorHAnsi" w:hAnsiTheme="minorHAnsi" w:cs="Arial"/>
          <w:b/>
          <w:bCs/>
          <w:sz w:val="22"/>
          <w:szCs w:val="22"/>
        </w:rPr>
        <w:t xml:space="preserve">Keyes Beech, </w:t>
      </w:r>
      <w:r w:rsidRPr="007340C1">
        <w:rPr>
          <w:rFonts w:asciiTheme="minorHAnsi" w:hAnsiTheme="minorHAnsi" w:cs="Arial"/>
          <w:b/>
          <w:bCs/>
          <w:i/>
          <w:iCs/>
          <w:sz w:val="22"/>
          <w:szCs w:val="22"/>
        </w:rPr>
        <w:t>Chicago Daily News</w:t>
      </w:r>
      <w:r w:rsidRPr="007340C1">
        <w:rPr>
          <w:rFonts w:asciiTheme="minorHAnsi" w:hAnsiTheme="minorHAnsi" w:cs="Arial"/>
          <w:b/>
          <w:bCs/>
          <w:sz w:val="22"/>
          <w:szCs w:val="22"/>
        </w:rPr>
        <w:t xml:space="preserve"> (11th December, 1950)</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"Remember," drawled Colonel Lewis B. "Chesty" Puller, "whatever you write, that this was no retreat.</w:t>
      </w:r>
      <w:proofErr w:type="gramEnd"/>
      <w:r w:rsidRPr="007340C1">
        <w:rPr>
          <w:rFonts w:asciiTheme="minorHAnsi" w:hAnsiTheme="minorHAnsi" w:cs="Arial"/>
          <w:sz w:val="22"/>
          <w:szCs w:val="22"/>
        </w:rPr>
        <w:t xml:space="preserve"> All that happened was we found more Chinese behind us than in front of us. So we about-faced and attacked."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 said "so long" to Puller after three snowbound days with the 1st Marine Division, 4,000 feet above sea level in the sub-zero weather of </w:t>
      </w:r>
      <w:proofErr w:type="spellStart"/>
      <w:r w:rsidRPr="007340C1">
        <w:rPr>
          <w:rFonts w:asciiTheme="minorHAnsi" w:hAnsiTheme="minorHAnsi" w:cs="Arial"/>
          <w:sz w:val="22"/>
          <w:szCs w:val="22"/>
        </w:rPr>
        <w:t>Changjin</w:t>
      </w:r>
      <w:proofErr w:type="spellEnd"/>
      <w:r w:rsidRPr="007340C1">
        <w:rPr>
          <w:rFonts w:asciiTheme="minorHAnsi" w:hAnsiTheme="minorHAnsi" w:cs="Arial"/>
          <w:sz w:val="22"/>
          <w:szCs w:val="22"/>
        </w:rPr>
        <w:t xml:space="preserve"> Reservoir. I climbed aboard a waiting C-47 at Koto Airstrip and looked around.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Sixteen shivering Marine casualties - noses and eyes dripping from cold - huddled in their bucket seats. They were the</w:t>
      </w:r>
      <w:r w:rsidRPr="007340C1">
        <w:rPr>
          <w:rFonts w:asciiTheme="minorHAnsi" w:hAnsiTheme="minorHAnsi" w:cs="Arial"/>
          <w:sz w:val="22"/>
          <w:szCs w:val="22"/>
        </w:rPr>
        <w:br/>
        <w:t>last of more than 2,500 Marine casualties to be evacuated by the U.S. Air Force under conditions considered flatly impossible. Whatever this campaign was - retreat, withdrawal, or defeat - one thing can be said with certainty. Not in the Marine Corps' long and bloody history has there been anything like it. And if you'll pardon a personal recollection, not at Tarawa or Iwo Jima, where casualties were much greater, did I see men suffer as much.</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wonder isn't that they fought their way out against overwhelming odds but that they were able to survive the cold and fight at all. So far as the Marines themselves are concerned, they ask that two things be recorded: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1. They didn't break. They came out of </w:t>
      </w:r>
      <w:proofErr w:type="spellStart"/>
      <w:r w:rsidRPr="007340C1">
        <w:rPr>
          <w:rFonts w:asciiTheme="minorHAnsi" w:hAnsiTheme="minorHAnsi" w:cs="Arial"/>
          <w:sz w:val="22"/>
          <w:szCs w:val="22"/>
        </w:rPr>
        <w:t>Changjin</w:t>
      </w:r>
      <w:proofErr w:type="spellEnd"/>
      <w:r w:rsidRPr="007340C1">
        <w:rPr>
          <w:rFonts w:asciiTheme="minorHAnsi" w:hAnsiTheme="minorHAnsi" w:cs="Arial"/>
          <w:sz w:val="22"/>
          <w:szCs w:val="22"/>
        </w:rPr>
        <w:t xml:space="preserve"> Reservoir as an organized unit with most of their equipment.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2. They brought out all their wounded. They brought out many of their dead. And most of those they didn't bring out they buried.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It was not always easy to separate dead from wounded among the frozen figures that lay strapped to radiators of jeeps and trucks. I know because I watched them come in from </w:t>
      </w:r>
      <w:proofErr w:type="spellStart"/>
      <w:r w:rsidRPr="007340C1">
        <w:rPr>
          <w:rFonts w:asciiTheme="minorHAnsi" w:hAnsiTheme="minorHAnsi" w:cs="Arial"/>
          <w:sz w:val="22"/>
          <w:szCs w:val="22"/>
        </w:rPr>
        <w:t>Yudam</w:t>
      </w:r>
      <w:proofErr w:type="spellEnd"/>
      <w:r w:rsidRPr="007340C1">
        <w:rPr>
          <w:rFonts w:asciiTheme="minorHAnsi" w:hAnsiTheme="minorHAnsi" w:cs="Arial"/>
          <w:sz w:val="22"/>
          <w:szCs w:val="22"/>
        </w:rPr>
        <w:t xml:space="preserve"> to </w:t>
      </w:r>
      <w:proofErr w:type="spellStart"/>
      <w:r w:rsidRPr="007340C1">
        <w:rPr>
          <w:rFonts w:asciiTheme="minorHAnsi" w:hAnsiTheme="minorHAnsi" w:cs="Arial"/>
          <w:sz w:val="22"/>
          <w:szCs w:val="22"/>
        </w:rPr>
        <w:t>Hagaru</w:t>
      </w:r>
      <w:proofErr w:type="spellEnd"/>
      <w:r w:rsidRPr="007340C1">
        <w:rPr>
          <w:rFonts w:asciiTheme="minorHAnsi" w:hAnsiTheme="minorHAnsi" w:cs="Arial"/>
          <w:sz w:val="22"/>
          <w:szCs w:val="22"/>
        </w:rPr>
        <w:t>, 18 miles of icy hell, five days ago.</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That same day I stood in the darkened corner of a wind-whipped tent and listened to a Marine officer brief his men for the march to Koto the following day. I have known him for a long time but in the semidarkness, with my face half-covered by my parka, he didn't recognize me. When he did the meeting broke up. When we were alone, he cried. After that he was all right.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 hope he won't mind my reporting he cried, because he's a very large Marine and a very tough guy.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He cried because he had to have some sort of emotional release; because all his men were heroes and wonderful people; because the next day he was going to have to submit them to another phase in the trial by blood and ice. Besides, he wasn't the only one who cried.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In the Marines' twelve-day, forty-mile trek from </w:t>
      </w:r>
      <w:proofErr w:type="spellStart"/>
      <w:r w:rsidRPr="007340C1">
        <w:rPr>
          <w:rFonts w:asciiTheme="minorHAnsi" w:hAnsiTheme="minorHAnsi" w:cs="Arial"/>
          <w:sz w:val="22"/>
          <w:szCs w:val="22"/>
        </w:rPr>
        <w:t>Yudam</w:t>
      </w:r>
      <w:proofErr w:type="spellEnd"/>
      <w:r w:rsidRPr="007340C1">
        <w:rPr>
          <w:rFonts w:asciiTheme="minorHAnsi" w:hAnsiTheme="minorHAnsi" w:cs="Arial"/>
          <w:sz w:val="22"/>
          <w:szCs w:val="22"/>
        </w:rPr>
        <w:t xml:space="preserve"> to the "bottom of the hill," strange and terrible things happened.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Thousands of Chinese troops - the Marines identified at least six divisions </w:t>
      </w:r>
      <w:proofErr w:type="spellStart"/>
      <w:r w:rsidRPr="007340C1">
        <w:rPr>
          <w:rFonts w:asciiTheme="minorHAnsi" w:hAnsiTheme="minorHAnsi" w:cs="Arial"/>
          <w:sz w:val="22"/>
          <w:szCs w:val="22"/>
        </w:rPr>
        <w:t>totaling</w:t>
      </w:r>
      <w:proofErr w:type="spellEnd"/>
      <w:r w:rsidRPr="007340C1">
        <w:rPr>
          <w:rFonts w:asciiTheme="minorHAnsi" w:hAnsiTheme="minorHAnsi" w:cs="Arial"/>
          <w:sz w:val="22"/>
          <w:szCs w:val="22"/>
        </w:rPr>
        <w:t xml:space="preserve"> 60,000 men - boiled from every canyon and rained fire from every ridge. Sometimes they came close enough to throw grenades into trucks, jeeps, and</w:t>
      </w:r>
      <w:r w:rsidRPr="007340C1">
        <w:rPr>
          <w:rFonts w:asciiTheme="minorHAnsi" w:hAnsiTheme="minorHAnsi" w:cs="Arial"/>
          <w:sz w:val="22"/>
          <w:szCs w:val="22"/>
        </w:rPr>
        <w:br/>
        <w:t>ambulances.</w:t>
      </w:r>
    </w:p>
    <w:p w:rsidR="007340C1" w:rsidRPr="007340C1" w:rsidRDefault="007340C1" w:rsidP="007340C1">
      <w:pPr>
        <w:spacing w:before="100" w:beforeAutospacing="1" w:after="100" w:afterAutospacing="1"/>
        <w:rPr>
          <w:rFonts w:asciiTheme="minorHAnsi" w:hAnsiTheme="minorHAnsi"/>
          <w:sz w:val="22"/>
          <w:szCs w:val="22"/>
        </w:rPr>
      </w:pPr>
      <w:hyperlink r:id="rId54" w:history="1">
        <w:r w:rsidRPr="007340C1">
          <w:rPr>
            <w:rFonts w:asciiTheme="minorHAnsi" w:hAnsiTheme="minorHAnsi" w:cs="Arial"/>
            <w:b/>
            <w:bCs/>
            <w:sz w:val="22"/>
            <w:szCs w:val="22"/>
          </w:rPr>
          <w:t>Marguerite Higgins</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 xml:space="preserve">War in Korea </w:t>
      </w:r>
      <w:r w:rsidRPr="007340C1">
        <w:rPr>
          <w:rFonts w:asciiTheme="minorHAnsi" w:hAnsiTheme="minorHAnsi" w:cs="Arial"/>
          <w:b/>
          <w:bCs/>
          <w:sz w:val="22"/>
          <w:szCs w:val="22"/>
        </w:rPr>
        <w:t xml:space="preserve">(1951)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 xml:space="preserve">I met the Eighth Army commander. </w:t>
      </w:r>
      <w:proofErr w:type="gramStart"/>
      <w:r w:rsidRPr="007340C1">
        <w:rPr>
          <w:rFonts w:asciiTheme="minorHAnsi" w:hAnsiTheme="minorHAnsi" w:cs="Arial"/>
          <w:sz w:val="22"/>
          <w:szCs w:val="22"/>
        </w:rPr>
        <w:t>Lieutenant General Walton H. Walker, for the first time when I returned to the front in mid-July after MacArthur had lifted the ban on women correspondents in Korea.</w:t>
      </w:r>
      <w:proofErr w:type="gramEnd"/>
      <w:r w:rsidRPr="007340C1">
        <w:rPr>
          <w:rFonts w:asciiTheme="minorHAnsi" w:hAnsiTheme="minorHAnsi" w:cs="Arial"/>
          <w:sz w:val="22"/>
          <w:szCs w:val="22"/>
        </w:rPr>
        <w:t xml:space="preserve"> General Walker was a short, stubby man of bulldog expression and defiant stance. I wondered if he were trying to imitate the late General George Patton, under whom he served in World War II as a corps commander.</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General Walker was very correct and absolutely frank with me. He said he still felt that the front was no place for a woman, but that orders were orders and that from now on I could be assured of absolutely equal treatment.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"If something had happened to you, an American woman," the general explained, "I would have gotten a terrible press. The American public might never have forgiven me. So please be careful and don't get yourself killed or captured."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General Walker kept his promise of equal treatment, and from then on, so far as the United States Army was concerned, I went about my job with no more hindrance than the men.</w:t>
      </w:r>
    </w:p>
    <w:p w:rsidR="007340C1" w:rsidRPr="007340C1" w:rsidRDefault="007340C1" w:rsidP="007340C1">
      <w:pPr>
        <w:spacing w:before="100" w:beforeAutospacing="1" w:after="100" w:afterAutospacing="1"/>
        <w:rPr>
          <w:rFonts w:asciiTheme="minorHAnsi" w:hAnsiTheme="minorHAnsi"/>
          <w:sz w:val="22"/>
          <w:szCs w:val="22"/>
        </w:rPr>
      </w:pPr>
      <w:hyperlink r:id="rId55" w:history="1">
        <w:r w:rsidRPr="007340C1">
          <w:rPr>
            <w:rFonts w:asciiTheme="minorHAnsi" w:hAnsiTheme="minorHAnsi" w:cs="Arial"/>
            <w:b/>
            <w:bCs/>
            <w:sz w:val="22"/>
            <w:szCs w:val="22"/>
          </w:rPr>
          <w:t>Adlai Stevenson</w:t>
        </w:r>
      </w:hyperlink>
      <w:r w:rsidRPr="007340C1">
        <w:rPr>
          <w:rFonts w:asciiTheme="minorHAnsi" w:hAnsiTheme="minorHAnsi" w:cs="Arial"/>
          <w:b/>
          <w:bCs/>
          <w:sz w:val="22"/>
          <w:szCs w:val="22"/>
        </w:rPr>
        <w:t xml:space="preserve">, speech, </w:t>
      </w:r>
      <w:proofErr w:type="spellStart"/>
      <w:r w:rsidRPr="007340C1">
        <w:rPr>
          <w:rFonts w:asciiTheme="minorHAnsi" w:hAnsiTheme="minorHAnsi" w:cs="Arial"/>
          <w:b/>
          <w:bCs/>
          <w:sz w:val="22"/>
          <w:szCs w:val="22"/>
        </w:rPr>
        <w:t>Louiseville</w:t>
      </w:r>
      <w:proofErr w:type="spellEnd"/>
      <w:r w:rsidRPr="007340C1">
        <w:rPr>
          <w:rFonts w:asciiTheme="minorHAnsi" w:hAnsiTheme="minorHAnsi" w:cs="Arial"/>
          <w:b/>
          <w:bCs/>
          <w:sz w:val="22"/>
          <w:szCs w:val="22"/>
        </w:rPr>
        <w:t xml:space="preserve"> (27th September, 1952</w:t>
      </w:r>
      <w:proofErr w:type="gramStart"/>
      <w:r w:rsidRPr="007340C1">
        <w:rPr>
          <w:rFonts w:asciiTheme="minorHAnsi" w:hAnsiTheme="minorHAnsi" w:cs="Arial"/>
          <w:b/>
          <w:bCs/>
          <w:sz w:val="22"/>
          <w:szCs w:val="22"/>
        </w:rPr>
        <w:t>)</w:t>
      </w:r>
      <w:proofErr w:type="gramEnd"/>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Last Monday General Eisenhower spoke in Cincinnati about Korea. He</w:t>
      </w:r>
      <w:r w:rsidRPr="007340C1">
        <w:rPr>
          <w:rFonts w:asciiTheme="minorHAnsi" w:hAnsiTheme="minorHAnsi"/>
          <w:sz w:val="22"/>
          <w:szCs w:val="22"/>
        </w:rPr>
        <w:t xml:space="preserve"> </w:t>
      </w:r>
      <w:r w:rsidRPr="007340C1">
        <w:rPr>
          <w:rFonts w:asciiTheme="minorHAnsi" w:hAnsiTheme="minorHAnsi" w:cs="Arial"/>
          <w:sz w:val="22"/>
          <w:szCs w:val="22"/>
        </w:rPr>
        <w:t>said that this was a "solemn subject" and that he was going to state the truth as he knew it, "the truth - plain and unvarnished."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If only his speech had measured up to this introduction! And since he has tried, not once but several times, to make a vote-getting issue out of our ordeal in Korea, I shall speak on this subject and address myself to the record.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We are fighting in Korea, the General declares, because the American Government grossly underestimated the Soviet threat; because the Government allowed America to become weak; because American weakness compelled us to withdraw our forces from Korea; because we abandoned China to the communists; and, finally, because we announced to all the world that we had written off most of </w:t>
      </w:r>
      <w:proofErr w:type="spellStart"/>
      <w:r w:rsidRPr="007340C1">
        <w:rPr>
          <w:rFonts w:asciiTheme="minorHAnsi" w:hAnsiTheme="minorHAnsi" w:cs="Arial"/>
          <w:sz w:val="22"/>
          <w:szCs w:val="22"/>
        </w:rPr>
        <w:t>the</w:t>
      </w:r>
      <w:proofErr w:type="spellEnd"/>
      <w:r w:rsidRPr="007340C1">
        <w:rPr>
          <w:rFonts w:asciiTheme="minorHAnsi" w:hAnsiTheme="minorHAnsi" w:cs="Arial"/>
          <w:sz w:val="22"/>
          <w:szCs w:val="22"/>
        </w:rPr>
        <w:t xml:space="preserve">. </w:t>
      </w:r>
      <w:proofErr w:type="gramStart"/>
      <w:r w:rsidRPr="007340C1">
        <w:rPr>
          <w:rFonts w:asciiTheme="minorHAnsi" w:hAnsiTheme="minorHAnsi" w:cs="Arial"/>
          <w:sz w:val="22"/>
          <w:szCs w:val="22"/>
        </w:rPr>
        <w:t>Far East.</w:t>
      </w:r>
      <w:proofErr w:type="gramEnd"/>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That's what he says - now let's look at the record.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 xml:space="preserve">First, the General accuses the Government of having underestimated the Soviet threat. </w:t>
      </w:r>
      <w:proofErr w:type="gramStart"/>
      <w:r w:rsidRPr="007340C1">
        <w:rPr>
          <w:rFonts w:asciiTheme="minorHAnsi" w:hAnsiTheme="minorHAnsi" w:cs="Arial"/>
          <w:sz w:val="22"/>
          <w:szCs w:val="22"/>
        </w:rPr>
        <w:t>But what about the General himself?</w:t>
      </w:r>
      <w:proofErr w:type="gramEnd"/>
      <w:r w:rsidRPr="007340C1">
        <w:rPr>
          <w:rFonts w:asciiTheme="minorHAnsi" w:hAnsiTheme="minorHAnsi" w:cs="Arial"/>
          <w:sz w:val="22"/>
          <w:szCs w:val="22"/>
        </w:rPr>
        <w:t xml:space="preserve"> At the end of the war he was a professional soldier of great influence and prestige, to whom the American people listened with respect. What did he have to say about the Soviet threat? In the years after the war, the General himself saw "no reason" - as he later wrote - why the Russian system of government and Western democracy "could not live side by side in the world." In November, 1945, he even told the House Military Affairs Committee: "Nothing guides Russian policy so much as a desire for friendship with the United States."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 have no wish to blow any trumpets here. But in March, 1946, I said: "We must forsake any hope that the Soviet Union is going to lie still and lick her awful wounds. She's not. Peace treaties that reflect her legitimate demands, friendly governments on her frontiers and an effective United Nations Organization should be sufficient security. But evidently they are not and she intends to advance her aims, many of them objectives of the </w:t>
      </w:r>
      <w:proofErr w:type="spellStart"/>
      <w:r w:rsidRPr="007340C1">
        <w:rPr>
          <w:rFonts w:asciiTheme="minorHAnsi" w:hAnsiTheme="minorHAnsi" w:cs="Arial"/>
          <w:sz w:val="22"/>
          <w:szCs w:val="22"/>
        </w:rPr>
        <w:t>Czars</w:t>
      </w:r>
      <w:proofErr w:type="spellEnd"/>
      <w:r w:rsidRPr="007340C1">
        <w:rPr>
          <w:rFonts w:asciiTheme="minorHAnsi" w:hAnsiTheme="minorHAnsi" w:cs="Arial"/>
          <w:sz w:val="22"/>
          <w:szCs w:val="22"/>
        </w:rPr>
        <w:t>, to the utmost."</w:t>
      </w:r>
    </w:p>
    <w:p w:rsidR="007340C1" w:rsidRPr="007340C1" w:rsidRDefault="007340C1" w:rsidP="007340C1">
      <w:pPr>
        <w:spacing w:before="100" w:beforeAutospacing="1" w:after="100" w:afterAutospacing="1"/>
        <w:rPr>
          <w:rFonts w:asciiTheme="minorHAnsi" w:hAnsiTheme="minorHAnsi"/>
          <w:sz w:val="22"/>
          <w:szCs w:val="22"/>
        </w:rPr>
      </w:pPr>
      <w:hyperlink r:id="rId56" w:history="1">
        <w:r w:rsidRPr="007340C1">
          <w:rPr>
            <w:rFonts w:asciiTheme="minorHAnsi" w:hAnsiTheme="minorHAnsi" w:cs="Arial"/>
            <w:b/>
            <w:bCs/>
            <w:sz w:val="22"/>
            <w:szCs w:val="22"/>
          </w:rPr>
          <w:t>Douglas MacArthur</w:t>
        </w:r>
      </w:hyperlink>
      <w:r w:rsidRPr="007340C1">
        <w:rPr>
          <w:rFonts w:asciiTheme="minorHAnsi" w:hAnsiTheme="minorHAnsi" w:cs="Arial"/>
          <w:b/>
          <w:bCs/>
          <w:sz w:val="22"/>
          <w:szCs w:val="22"/>
        </w:rPr>
        <w:t xml:space="preserve"> wrote about the arrival of General </w:t>
      </w:r>
      <w:hyperlink r:id="rId57" w:history="1">
        <w:r w:rsidRPr="007340C1">
          <w:rPr>
            <w:rFonts w:asciiTheme="minorHAnsi" w:hAnsiTheme="minorHAnsi" w:cs="Arial"/>
            <w:b/>
            <w:bCs/>
            <w:sz w:val="22"/>
            <w:szCs w:val="22"/>
          </w:rPr>
          <w:t>Matthew Ridgway</w:t>
        </w:r>
      </w:hyperlink>
      <w:r w:rsidRPr="007340C1">
        <w:rPr>
          <w:rFonts w:asciiTheme="minorHAnsi" w:hAnsiTheme="minorHAnsi" w:cs="Arial"/>
          <w:b/>
          <w:bCs/>
          <w:sz w:val="22"/>
          <w:szCs w:val="22"/>
        </w:rPr>
        <w:t xml:space="preserve"> in his autobiography, </w:t>
      </w:r>
      <w:r w:rsidRPr="007340C1">
        <w:rPr>
          <w:rFonts w:asciiTheme="minorHAnsi" w:hAnsiTheme="minorHAnsi" w:cs="Arial"/>
          <w:b/>
          <w:bCs/>
          <w:i/>
          <w:iCs/>
          <w:sz w:val="22"/>
          <w:szCs w:val="22"/>
        </w:rPr>
        <w:t>Reminiscences</w:t>
      </w:r>
      <w:r w:rsidRPr="007340C1">
        <w:rPr>
          <w:rFonts w:asciiTheme="minorHAnsi" w:hAnsiTheme="minorHAnsi" w:cs="Arial"/>
          <w:b/>
          <w:bCs/>
          <w:sz w:val="22"/>
          <w:szCs w:val="22"/>
        </w:rPr>
        <w:t xml:space="preserve"> (1964</w:t>
      </w:r>
      <w:proofErr w:type="gramStart"/>
      <w:r w:rsidRPr="007340C1">
        <w:rPr>
          <w:rFonts w:asciiTheme="minorHAnsi" w:hAnsiTheme="minorHAnsi" w:cs="Arial"/>
          <w:b/>
          <w:bCs/>
          <w:sz w:val="22"/>
          <w:szCs w:val="22"/>
        </w:rPr>
        <w:t>)</w:t>
      </w:r>
      <w:proofErr w:type="gramEnd"/>
      <w:r w:rsidRPr="007340C1">
        <w:rPr>
          <w:rFonts w:asciiTheme="minorHAnsi" w:hAnsiTheme="minorHAnsi" w:cs="Arial"/>
          <w:b/>
          <w:sz w:val="22"/>
          <w:szCs w:val="22"/>
        </w:rPr>
        <w:br/>
      </w:r>
      <w:r w:rsidRPr="007340C1">
        <w:rPr>
          <w:rFonts w:asciiTheme="minorHAnsi" w:hAnsiTheme="minorHAnsi" w:cs="Arial"/>
          <w:sz w:val="22"/>
          <w:szCs w:val="22"/>
        </w:rPr>
        <w:br/>
        <w:t xml:space="preserve">On December 23rd, General Walker was killed in a freak jeep accident. It was a great personal loss to me. It had been "Johnny" Walker who had held the line, with courage and brilliant </w:t>
      </w:r>
      <w:proofErr w:type="spellStart"/>
      <w:r w:rsidRPr="007340C1">
        <w:rPr>
          <w:rFonts w:asciiTheme="minorHAnsi" w:hAnsiTheme="minorHAnsi" w:cs="Arial"/>
          <w:sz w:val="22"/>
          <w:szCs w:val="22"/>
        </w:rPr>
        <w:t>generalship</w:t>
      </w:r>
      <w:proofErr w:type="spellEnd"/>
      <w:r w:rsidRPr="007340C1">
        <w:rPr>
          <w:rFonts w:asciiTheme="minorHAnsi" w:hAnsiTheme="minorHAnsi" w:cs="Arial"/>
          <w:sz w:val="22"/>
          <w:szCs w:val="22"/>
        </w:rPr>
        <w:t>, at the very bottom of Korea, until we could save him by slicing behind the enemy's lines at Inchon. It had been Walker who, even in the darkest hours, had always radiated cheerful confidence and rugged determination.</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It was a difficult time to change field commanders, but I acquired one of the best in General Matthew Ridgway. An experienced leader with aggressive and fighting qualities, he took command of the Eighth Army at its position near the 38th parallel. After inspecting his new command, he felt he could repulse any enemy attempt to dislodge it. On New Year's Day, however, the Reds launched a general offensive in tremendous force, making penetrations of up to 12 miles. It forced the Eighth Army into further withdrawal. By January 4th, the enemy had recaptured Seoul, and by January 7th, the Eighth Army had retired to new positions roughly 70 miles south of the 38th parallel.</w:t>
      </w:r>
    </w:p>
    <w:p w:rsidR="007340C1" w:rsidRPr="007340C1" w:rsidRDefault="007340C1" w:rsidP="007340C1">
      <w:pPr>
        <w:spacing w:before="100" w:beforeAutospacing="1" w:after="100" w:afterAutospacing="1"/>
        <w:rPr>
          <w:rFonts w:asciiTheme="minorHAnsi" w:hAnsiTheme="minorHAnsi"/>
          <w:sz w:val="22"/>
          <w:szCs w:val="22"/>
        </w:rPr>
      </w:pPr>
      <w:hyperlink r:id="rId58" w:history="1">
        <w:r w:rsidRPr="007340C1">
          <w:rPr>
            <w:rFonts w:asciiTheme="minorHAnsi" w:hAnsiTheme="minorHAnsi" w:cs="Arial"/>
            <w:b/>
            <w:bCs/>
            <w:sz w:val="22"/>
            <w:szCs w:val="22"/>
          </w:rPr>
          <w:t>Marguerite Higgins</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 xml:space="preserve">War in Korea </w:t>
      </w:r>
      <w:r w:rsidRPr="007340C1">
        <w:rPr>
          <w:rFonts w:asciiTheme="minorHAnsi" w:hAnsiTheme="minorHAnsi" w:cs="Arial"/>
          <w:b/>
          <w:bCs/>
          <w:sz w:val="22"/>
          <w:szCs w:val="22"/>
        </w:rPr>
        <w:t xml:space="preserve">(1951)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 xml:space="preserve">Despite large-scale reinforcements, our troops were still falling back fast. Our lines made a large semicircle around the city of Taegu. The main pressure at that time was from the northwest down the Taejon-Taegu road. But a new menace was developing with frightening rapidity way to the southwest. For the Reds, making a huge arc around our outnumbered troops, were sending spearheads to the south coast of Korea hundreds of miles to our rear. They hoped to strike along the coast at Pusan, the vital port through which most of our supplies </w:t>
      </w:r>
      <w:proofErr w:type="spellStart"/>
      <w:r w:rsidRPr="007340C1">
        <w:rPr>
          <w:rFonts w:asciiTheme="minorHAnsi" w:hAnsiTheme="minorHAnsi" w:cs="Arial"/>
          <w:sz w:val="22"/>
          <w:szCs w:val="22"/>
        </w:rPr>
        <w:t>funneled</w:t>
      </w:r>
      <w:proofErr w:type="spellEnd"/>
      <w:r w:rsidRPr="007340C1">
        <w:rPr>
          <w:rFonts w:asciiTheme="minorHAnsi" w:hAnsiTheme="minorHAnsi" w:cs="Arial"/>
          <w:sz w:val="22"/>
          <w:szCs w:val="22"/>
        </w:rPr>
        <w: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It was at this time that General Walker issued his famous "stand or die" order. The 1st Cavalry 25th Division were freshly arrived. Like 24th Division before them, the new outfits had to learn for themselves how to cope with this Indian-style warfare for which they were so unprepared. Their soldiers were not yet battle-toughened. Taking into account the overwhelming odds, some</w:t>
      </w:r>
      <w:r w:rsidRPr="007340C1">
        <w:rPr>
          <w:rFonts w:asciiTheme="minorHAnsi" w:hAnsiTheme="minorHAnsi"/>
          <w:sz w:val="22"/>
          <w:szCs w:val="22"/>
        </w:rPr>
        <w:t xml:space="preserve"> </w:t>
      </w:r>
      <w:r w:rsidRPr="007340C1">
        <w:rPr>
          <w:rFonts w:asciiTheme="minorHAnsi" w:hAnsiTheme="minorHAnsi" w:cs="Arial"/>
          <w:sz w:val="22"/>
          <w:szCs w:val="22"/>
        </w:rPr>
        <w:t>front-line generals worried about the performance of their men and told us so privately.</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cs="Arial"/>
          <w:b/>
          <w:bCs/>
          <w:sz w:val="22"/>
          <w:szCs w:val="22"/>
        </w:rPr>
        <w:t xml:space="preserve">In an article in </w:t>
      </w:r>
      <w:r w:rsidRPr="007340C1">
        <w:rPr>
          <w:rFonts w:asciiTheme="minorHAnsi" w:hAnsiTheme="minorHAnsi" w:cs="Arial"/>
          <w:b/>
          <w:bCs/>
          <w:i/>
          <w:iCs/>
          <w:sz w:val="22"/>
          <w:szCs w:val="22"/>
        </w:rPr>
        <w:t>Newsday</w:t>
      </w:r>
      <w:r w:rsidRPr="007340C1">
        <w:rPr>
          <w:rFonts w:asciiTheme="minorHAnsi" w:hAnsiTheme="minorHAnsi" w:cs="Arial"/>
          <w:b/>
          <w:bCs/>
          <w:sz w:val="22"/>
          <w:szCs w:val="22"/>
        </w:rPr>
        <w:t xml:space="preserve"> on 28th July, 1993, Murray Kempton suggests that General </w:t>
      </w:r>
      <w:hyperlink r:id="rId59" w:history="1">
        <w:r w:rsidRPr="007340C1">
          <w:rPr>
            <w:rFonts w:asciiTheme="minorHAnsi" w:hAnsiTheme="minorHAnsi" w:cs="Arial"/>
            <w:b/>
            <w:bCs/>
            <w:sz w:val="22"/>
            <w:szCs w:val="22"/>
          </w:rPr>
          <w:t>Matthew Ridgway</w:t>
        </w:r>
      </w:hyperlink>
      <w:r w:rsidRPr="007340C1">
        <w:rPr>
          <w:rFonts w:asciiTheme="minorHAnsi" w:hAnsiTheme="minorHAnsi" w:cs="Arial"/>
          <w:b/>
          <w:bCs/>
          <w:sz w:val="22"/>
          <w:szCs w:val="22"/>
        </w:rPr>
        <w:t xml:space="preserve"> helped to control the actions of </w:t>
      </w:r>
      <w:hyperlink r:id="rId60" w:history="1">
        <w:r w:rsidRPr="007340C1">
          <w:rPr>
            <w:rFonts w:asciiTheme="minorHAnsi" w:hAnsiTheme="minorHAnsi" w:cs="Arial"/>
            <w:b/>
            <w:bCs/>
            <w:sz w:val="22"/>
            <w:szCs w:val="22"/>
          </w:rPr>
          <w:t>Douglas MacArthur</w:t>
        </w:r>
      </w:hyperlink>
      <w:r w:rsidRPr="007340C1">
        <w:rPr>
          <w:rFonts w:asciiTheme="minorHAnsi" w:hAnsiTheme="minorHAnsi" w:cs="Arial"/>
          <w:b/>
          <w:bCs/>
          <w:sz w:val="22"/>
          <w:szCs w:val="22"/>
        </w:rPr>
        <w:t xml:space="preserve"> in Korea.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In his autobiography, Ridgway recalls a 1950 meeting where the Joint Chiefs of Staff wondered what they could do to restrain General Douglas MacArthur from his head-over-heels plunge toward the Chinese border and disaster in Korea. The chiefs could already look at the map and recognize that MacArthur had arrayed his troops as for a parade, divided their columns and left between them the mountain where enemies could assemble in peace and await the securest chance for war. The chiefs had passed the hours helplessly struggling between their awe of a commander who had been riding with the Cavalry when they were in rompers and their awareness of his terminal folly.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Ridgway was then only deputy Chief of Staff and forbidden to speak up in the company of his superiors. Crisis compelled him to break the laws of silence at last. "We owe it to ourselves," he said, to call MacArthur to halt; and it must be done now because even tomorrow could be too late. The chiefs sustained the shock of this breach of Old Army custom and continued to sit inert until what they knew might happen did and all too soon.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After the meeting, Air Force Chief of Staff Hoyt Vandenberg congratulated him for his courage. His answer was not thanks for the compliment but renewed urgings that MacArthur be curbed. "Oh, what's the use," Vandenberg replied. "He won't listen." And, thereafter of course, it would be for Ridgway to restore the ruin of the Korean campaign.</w:t>
      </w:r>
    </w:p>
    <w:p w:rsidR="007340C1" w:rsidRPr="007340C1" w:rsidRDefault="007340C1" w:rsidP="007340C1">
      <w:pPr>
        <w:spacing w:before="100" w:beforeAutospacing="1" w:after="100" w:afterAutospacing="1"/>
        <w:rPr>
          <w:rFonts w:asciiTheme="minorHAnsi" w:hAnsiTheme="minorHAnsi"/>
          <w:sz w:val="22"/>
          <w:szCs w:val="22"/>
        </w:rPr>
      </w:pPr>
      <w:hyperlink r:id="rId61" w:history="1">
        <w:r w:rsidRPr="007340C1">
          <w:rPr>
            <w:rFonts w:asciiTheme="minorHAnsi" w:hAnsiTheme="minorHAnsi" w:cs="Arial"/>
            <w:b/>
            <w:bCs/>
            <w:sz w:val="22"/>
            <w:szCs w:val="22"/>
          </w:rPr>
          <w:t>Marguerite Higgins</w:t>
        </w:r>
      </w:hyperlink>
      <w:r w:rsidRPr="007340C1">
        <w:rPr>
          <w:rFonts w:asciiTheme="minorHAnsi" w:hAnsiTheme="minorHAnsi" w:cs="Arial"/>
          <w:b/>
          <w:bCs/>
          <w:sz w:val="22"/>
          <w:szCs w:val="22"/>
        </w:rPr>
        <w:t xml:space="preserve">, </w:t>
      </w:r>
      <w:r w:rsidRPr="007340C1">
        <w:rPr>
          <w:rFonts w:asciiTheme="minorHAnsi" w:hAnsiTheme="minorHAnsi" w:cs="Arial"/>
          <w:b/>
          <w:bCs/>
          <w:i/>
          <w:iCs/>
          <w:sz w:val="22"/>
          <w:szCs w:val="22"/>
        </w:rPr>
        <w:t xml:space="preserve">War in Korea </w:t>
      </w:r>
      <w:r w:rsidRPr="007340C1">
        <w:rPr>
          <w:rFonts w:asciiTheme="minorHAnsi" w:hAnsiTheme="minorHAnsi" w:cs="Arial"/>
          <w:b/>
          <w:bCs/>
          <w:sz w:val="22"/>
          <w:szCs w:val="22"/>
        </w:rPr>
        <w:t xml:space="preserve">(1951) </w:t>
      </w:r>
      <w:r w:rsidRPr="007340C1">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A reconnaissance officer came to the improvised command post and reported that the soldiers landing on the coast were not a new enemy force to overwhelm us, but South Korean allies.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On the hill, soldiers were silencing some of the enemy fire. It was now seven forty-five. It did not seem possible that so much could have happened since the enemy had struck three quarters of an hour before.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As the intensity of fire slackened slightly, soldiers started bringing in the wounded from the hills, carrying them on their backs. I walked over to the aid station. The mortars had been set up right next to the medic's end of the schoolhouse. The guns provided a nerve-racking accompaniment for the doctors and first-aid men as they ministered to the wounded. Bullets were still striking this end of the building, and both doctors and wounded had to keep low to avoid being hit. Because of the sudden rush of casualties, all hands were frantically busy.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One medic was running short of plasma but did not dare leave his patients long enough to try to round up some more. I offered to administer the remaining plasma and passed about an hour there, helping out as best I could.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My most vivid memory of the hour is Captain Logan Weston limping into the station with a wound in his leg. He was patched up and promptly turned around and headed for the hills again. Half an hour later he was back with bullets in his shoulder and chest. Sitting on the floor smoking a cigarette, the captain calmly remarked, "I guess I'd better get a shot of morphine now. These last two are beginning to hurt."</w:t>
      </w:r>
    </w:p>
    <w:p w:rsidR="007340C1" w:rsidRPr="007340C1" w:rsidRDefault="007340C1" w:rsidP="007340C1">
      <w:pPr>
        <w:spacing w:before="100" w:beforeAutospacing="1" w:after="100" w:afterAutospacing="1"/>
        <w:rPr>
          <w:rFonts w:asciiTheme="minorHAnsi" w:hAnsiTheme="minorHAnsi"/>
          <w:b/>
          <w:sz w:val="22"/>
          <w:szCs w:val="22"/>
        </w:rPr>
      </w:pPr>
      <w:hyperlink r:id="rId62" w:history="1">
        <w:r w:rsidRPr="007340C1">
          <w:rPr>
            <w:rFonts w:asciiTheme="minorHAnsi" w:hAnsiTheme="minorHAnsi" w:cs="Arial"/>
            <w:b/>
            <w:bCs/>
            <w:sz w:val="22"/>
            <w:szCs w:val="22"/>
          </w:rPr>
          <w:t>Tom Hopkinson</w:t>
        </w:r>
      </w:hyperlink>
      <w:r w:rsidRPr="007340C1">
        <w:rPr>
          <w:rFonts w:asciiTheme="minorHAnsi" w:hAnsiTheme="minorHAnsi" w:cs="Arial"/>
          <w:b/>
          <w:bCs/>
          <w:sz w:val="22"/>
          <w:szCs w:val="22"/>
        </w:rPr>
        <w:t xml:space="preserve">, the editor of </w:t>
      </w:r>
      <w:hyperlink r:id="rId63" w:history="1">
        <w:r w:rsidRPr="007340C1">
          <w:rPr>
            <w:rFonts w:asciiTheme="minorHAnsi" w:hAnsiTheme="minorHAnsi" w:cs="Arial"/>
            <w:b/>
            <w:bCs/>
            <w:i/>
            <w:iCs/>
            <w:sz w:val="22"/>
            <w:szCs w:val="22"/>
          </w:rPr>
          <w:t>Picture Post</w:t>
        </w:r>
      </w:hyperlink>
      <w:r w:rsidRPr="007340C1">
        <w:rPr>
          <w:rFonts w:asciiTheme="minorHAnsi" w:hAnsiTheme="minorHAnsi" w:cs="Arial"/>
          <w:b/>
          <w:bCs/>
          <w:sz w:val="22"/>
          <w:szCs w:val="22"/>
        </w:rPr>
        <w:t xml:space="preserve"> lost his job after publishing a story on the Korean War. He wrote about the controversy in his book </w:t>
      </w:r>
      <w:r w:rsidRPr="007340C1">
        <w:rPr>
          <w:rFonts w:asciiTheme="minorHAnsi" w:hAnsiTheme="minorHAnsi" w:cs="Arial"/>
          <w:b/>
          <w:bCs/>
          <w:i/>
          <w:iCs/>
          <w:sz w:val="22"/>
          <w:szCs w:val="22"/>
        </w:rPr>
        <w:t>Of This Our Time</w:t>
      </w:r>
      <w:r w:rsidRPr="007340C1">
        <w:rPr>
          <w:rFonts w:asciiTheme="minorHAnsi" w:hAnsiTheme="minorHAnsi" w:cs="Arial"/>
          <w:b/>
          <w:bCs/>
          <w:sz w:val="22"/>
          <w:szCs w:val="22"/>
        </w:rPr>
        <w:t xml:space="preserve"> (1982)</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During their time in Korea Hardy and Cameron made three picture stories, the most dramatic of these being the record of General MacArthur's landing at Inchon, the port of Seoul. Seoul was not only the capital of Korea but the key centre of</w:t>
      </w:r>
      <w:r w:rsidRPr="007340C1">
        <w:rPr>
          <w:rFonts w:asciiTheme="minorHAnsi" w:hAnsiTheme="minorHAnsi" w:cs="Arial"/>
          <w:sz w:val="22"/>
          <w:szCs w:val="22"/>
        </w:rPr>
        <w:br/>
        <w:t>communications for the invading armies - North Koreans backed by Chinese - now operating far down to the south after</w:t>
      </w:r>
      <w:r w:rsidRPr="007340C1">
        <w:rPr>
          <w:rFonts w:asciiTheme="minorHAnsi" w:hAnsiTheme="minorHAnsi" w:cs="Arial"/>
          <w:sz w:val="22"/>
          <w:szCs w:val="22"/>
        </w:rPr>
        <w:br/>
        <w:t xml:space="preserve">driving the South Koreans and their allies into what Cameron called "the toehold enclave of Pusan". The Inchon landing effectively cut the legs from under the attackers, dramatically reversing the whole military situation. This was the second most powerful seaborne invasion ever launched - only that against Normandy five years earlier having been bigger - and our two men were the only British photo-journalists present.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Inchon landing was not the only story our two men had sent back, and one of the others posed a problem. Text and</w:t>
      </w:r>
      <w:r>
        <w:rPr>
          <w:rFonts w:asciiTheme="minorHAnsi" w:hAnsiTheme="minorHAnsi" w:cs="Arial"/>
          <w:sz w:val="22"/>
          <w:szCs w:val="22"/>
        </w:rPr>
        <w:t xml:space="preserve"> </w:t>
      </w:r>
      <w:r w:rsidRPr="007340C1">
        <w:rPr>
          <w:rFonts w:asciiTheme="minorHAnsi" w:hAnsiTheme="minorHAnsi" w:cs="Arial"/>
          <w:sz w:val="22"/>
          <w:szCs w:val="22"/>
        </w:rPr>
        <w:t>photographs showed vividly how the South Koreans, with at least the connivance of their American allies, were treating</w:t>
      </w:r>
      <w:r>
        <w:rPr>
          <w:rFonts w:asciiTheme="minorHAnsi" w:hAnsiTheme="minorHAnsi" w:cs="Arial"/>
          <w:sz w:val="22"/>
          <w:szCs w:val="22"/>
        </w:rPr>
        <w:t xml:space="preserve"> </w:t>
      </w:r>
      <w:r w:rsidRPr="007340C1">
        <w:rPr>
          <w:rFonts w:asciiTheme="minorHAnsi" w:hAnsiTheme="minorHAnsi" w:cs="Arial"/>
          <w:sz w:val="22"/>
          <w:szCs w:val="22"/>
        </w:rPr>
        <w:t xml:space="preserve">their political prisoners, suspected opponents of the tyrant </w:t>
      </w:r>
      <w:proofErr w:type="spellStart"/>
      <w:r w:rsidRPr="007340C1">
        <w:rPr>
          <w:rFonts w:asciiTheme="minorHAnsi" w:hAnsiTheme="minorHAnsi" w:cs="Arial"/>
          <w:sz w:val="22"/>
          <w:szCs w:val="22"/>
        </w:rPr>
        <w:t>Synghman</w:t>
      </w:r>
      <w:proofErr w:type="spellEnd"/>
      <w:r w:rsidRPr="007340C1">
        <w:rPr>
          <w:rFonts w:asciiTheme="minorHAnsi" w:hAnsiTheme="minorHAnsi" w:cs="Arial"/>
          <w:sz w:val="22"/>
          <w:szCs w:val="22"/>
        </w:rPr>
        <w:t xml:space="preserve"> Rhee. Rhee himself would in due course be ditched</w:t>
      </w:r>
      <w:r>
        <w:rPr>
          <w:rFonts w:asciiTheme="minorHAnsi" w:hAnsiTheme="minorHAnsi" w:cs="Arial"/>
          <w:sz w:val="22"/>
          <w:szCs w:val="22"/>
        </w:rPr>
        <w:t xml:space="preserve"> </w:t>
      </w:r>
      <w:r w:rsidRPr="007340C1">
        <w:rPr>
          <w:rFonts w:asciiTheme="minorHAnsi" w:hAnsiTheme="minorHAnsi" w:cs="Arial"/>
          <w:sz w:val="22"/>
          <w:szCs w:val="22"/>
        </w:rPr>
        <w:t>as the insupportable head of an intolerable regime by the American protectors who had kept him in power for so long; but that was still ten years on into the future, and in the meantime Rhee and his henchmen were our gallant allies and the upholders of our Christian democratic way of life. By the 1980s we have all seen treatment of prisoners more openly murderous than that revealed in Hardy's pictures, and Cameron's accompanying article would today be accounted mild. But in the climate of that time, with British and Australian</w:t>
      </w:r>
      <w:r w:rsidRPr="007340C1">
        <w:rPr>
          <w:rFonts w:asciiTheme="minorHAnsi" w:hAnsiTheme="minorHAnsi"/>
          <w:sz w:val="22"/>
          <w:szCs w:val="22"/>
        </w:rPr>
        <w:t xml:space="preserve"> </w:t>
      </w:r>
      <w:r w:rsidRPr="007340C1">
        <w:rPr>
          <w:rFonts w:asciiTheme="minorHAnsi" w:hAnsiTheme="minorHAnsi" w:cs="Arial"/>
          <w:sz w:val="22"/>
          <w:szCs w:val="22"/>
        </w:rPr>
        <w:t>troops involved in the fighting, any criticism of South Koreans was certain to be regarded as criticism of 'our' side. Such criticism, moreover, being anti-Western, must inevitably be 'pro-Eastern', and hence - with only a small distortion of language - 'Communist propaganda', a crime of which I was already being accused by my employer.</w:t>
      </w:r>
    </w:p>
    <w:p w:rsidR="007340C1" w:rsidRPr="007340C1" w:rsidRDefault="007340C1" w:rsidP="007340C1">
      <w:pPr>
        <w:spacing w:before="100" w:beforeAutospacing="1" w:after="100" w:afterAutospacing="1"/>
        <w:rPr>
          <w:rFonts w:asciiTheme="minorHAnsi" w:hAnsiTheme="minorHAnsi"/>
          <w:b/>
          <w:sz w:val="22"/>
          <w:szCs w:val="22"/>
        </w:rPr>
      </w:pPr>
      <w:r w:rsidRPr="007340C1">
        <w:rPr>
          <w:rFonts w:asciiTheme="minorHAnsi" w:hAnsiTheme="minorHAnsi" w:cs="Arial"/>
          <w:b/>
          <w:bCs/>
          <w:sz w:val="22"/>
          <w:szCs w:val="22"/>
        </w:rPr>
        <w:t xml:space="preserve">John </w:t>
      </w:r>
      <w:proofErr w:type="gramStart"/>
      <w:r w:rsidRPr="007340C1">
        <w:rPr>
          <w:rFonts w:asciiTheme="minorHAnsi" w:hAnsiTheme="minorHAnsi" w:cs="Arial"/>
          <w:b/>
          <w:bCs/>
          <w:sz w:val="22"/>
          <w:szCs w:val="22"/>
        </w:rPr>
        <w:t>Hightower,</w:t>
      </w:r>
      <w:proofErr w:type="gramEnd"/>
      <w:r w:rsidRPr="007340C1">
        <w:rPr>
          <w:rFonts w:asciiTheme="minorHAnsi" w:hAnsiTheme="minorHAnsi" w:cs="Arial"/>
          <w:b/>
          <w:bCs/>
          <w:sz w:val="22"/>
          <w:szCs w:val="22"/>
        </w:rPr>
        <w:t xml:space="preserve"> Associated Press (26th March, 1951)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 xml:space="preserve">The dispute that rages between General Douglas MacArthur and the Truman administration over how to win the Korean </w:t>
      </w:r>
      <w:proofErr w:type="gramStart"/>
      <w:r w:rsidRPr="007340C1">
        <w:rPr>
          <w:rFonts w:asciiTheme="minorHAnsi" w:hAnsiTheme="minorHAnsi" w:cs="Arial"/>
          <w:sz w:val="22"/>
          <w:szCs w:val="22"/>
        </w:rPr>
        <w:t>war</w:t>
      </w:r>
      <w:proofErr w:type="gramEnd"/>
      <w:r w:rsidRPr="007340C1">
        <w:rPr>
          <w:rFonts w:asciiTheme="minorHAnsi" w:hAnsiTheme="minorHAnsi" w:cs="Arial"/>
          <w:sz w:val="22"/>
          <w:szCs w:val="22"/>
        </w:rPr>
        <w:t xml:space="preserve"> has reached fever heat again. The administration may shortly ask the general to clear with broad foreign policy issues.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This may or may not prove acceptable to MacArthur, but State Department officials as well as some others with great influence at the White House privately say something must be done to prevent a repetition of last week's exchange of shocks and harsh words between Tokyo and Washington.</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President Truman circulated last December a firm, government-wide directive declaring that any statement on foreign</w:t>
      </w:r>
      <w:r>
        <w:rPr>
          <w:rFonts w:asciiTheme="minorHAnsi" w:hAnsiTheme="minorHAnsi" w:cs="Arial"/>
          <w:sz w:val="22"/>
          <w:szCs w:val="22"/>
        </w:rPr>
        <w:t xml:space="preserve"> </w:t>
      </w:r>
      <w:r w:rsidRPr="007340C1">
        <w:rPr>
          <w:rFonts w:asciiTheme="minorHAnsi" w:hAnsiTheme="minorHAnsi" w:cs="Arial"/>
          <w:sz w:val="22"/>
          <w:szCs w:val="22"/>
        </w:rPr>
        <w:t>policy by any official or employee of the government in a speech, article or other public utterance, should be cleared with</w:t>
      </w:r>
      <w:r>
        <w:rPr>
          <w:rFonts w:asciiTheme="minorHAnsi" w:hAnsiTheme="minorHAnsi" w:cs="Arial"/>
          <w:sz w:val="22"/>
          <w:szCs w:val="22"/>
        </w:rPr>
        <w:t xml:space="preserve"> </w:t>
      </w:r>
      <w:r w:rsidRPr="007340C1">
        <w:rPr>
          <w:rFonts w:asciiTheme="minorHAnsi" w:hAnsiTheme="minorHAnsi" w:cs="Arial"/>
          <w:sz w:val="22"/>
          <w:szCs w:val="22"/>
        </w:rPr>
        <w:t>the State Department. Informants said today that order was called to MacArthur's attention at that time.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Friday night, Washington time, MacArthur left Tokyo for the Thirty-eighth Parallel area of Korea to order United Nations forces to cross into North Korea as tactical requirements made necessary. Before leaving Tokyo he issued a statement to the press.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In this statement he made a bid for peace talks with his opposite number on the Communist side, said the Chinese Reds were licked and incapable of waging modem war and warned that if the United Nations launched attacks on</w:t>
      </w:r>
      <w:r w:rsidRPr="007340C1">
        <w:rPr>
          <w:rFonts w:asciiTheme="minorHAnsi" w:hAnsiTheme="minorHAnsi"/>
          <w:sz w:val="22"/>
          <w:szCs w:val="22"/>
        </w:rPr>
        <w:t xml:space="preserve"> </w:t>
      </w:r>
      <w:r w:rsidRPr="007340C1">
        <w:rPr>
          <w:rFonts w:asciiTheme="minorHAnsi" w:hAnsiTheme="minorHAnsi" w:cs="Arial"/>
          <w:sz w:val="22"/>
          <w:szCs w:val="22"/>
        </w:rPr>
        <w:t>Chinese bases and coastal area the Red nation would probably suffer military collapse.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This statement, a check showed, caught the State Department completely unawares. It apparently also caught President Truman without advance notice. After several hours of parleying, including a talk between Secretary of State Acheson</w:t>
      </w:r>
      <w:r>
        <w:rPr>
          <w:rFonts w:asciiTheme="minorHAnsi" w:hAnsiTheme="minorHAnsi" w:cs="Arial"/>
          <w:sz w:val="22"/>
          <w:szCs w:val="22"/>
        </w:rPr>
        <w:t xml:space="preserve"> </w:t>
      </w:r>
      <w:r w:rsidRPr="007340C1">
        <w:rPr>
          <w:rFonts w:asciiTheme="minorHAnsi" w:hAnsiTheme="minorHAnsi" w:cs="Arial"/>
          <w:sz w:val="22"/>
          <w:szCs w:val="22"/>
        </w:rPr>
        <w:t>and Mr. Truman, a rather meaningless statement was issued, designed to say on Saturday that Washington had nothing to do with what MacArthur had declared Friday night.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The statements said MacArthur had authority to conduct military operations but </w:t>
      </w:r>
      <w:proofErr w:type="gramStart"/>
      <w:r w:rsidRPr="007340C1">
        <w:rPr>
          <w:rFonts w:asciiTheme="minorHAnsi" w:hAnsiTheme="minorHAnsi" w:cs="Arial"/>
          <w:sz w:val="22"/>
          <w:szCs w:val="22"/>
        </w:rPr>
        <w:t>that political issues</w:t>
      </w:r>
      <w:proofErr w:type="gramEnd"/>
      <w:r w:rsidRPr="007340C1">
        <w:rPr>
          <w:rFonts w:asciiTheme="minorHAnsi" w:hAnsiTheme="minorHAnsi" w:cs="Arial"/>
          <w:sz w:val="22"/>
          <w:szCs w:val="22"/>
        </w:rPr>
        <w:t xml:space="preserve"> which "he has stated are beyond his responsibilities are being dealt with in the U.N. and by the governments having troops in Korea."</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key MacArthur clause which set off the alarm here was that the United Nations could probably succeed in forcing a</w:t>
      </w:r>
      <w:r>
        <w:rPr>
          <w:rFonts w:asciiTheme="minorHAnsi" w:hAnsiTheme="minorHAnsi" w:cs="Arial"/>
          <w:sz w:val="22"/>
          <w:szCs w:val="22"/>
        </w:rPr>
        <w:t xml:space="preserve"> </w:t>
      </w:r>
      <w:r w:rsidRPr="007340C1">
        <w:rPr>
          <w:rFonts w:asciiTheme="minorHAnsi" w:hAnsiTheme="minorHAnsi" w:cs="Arial"/>
          <w:sz w:val="22"/>
          <w:szCs w:val="22"/>
        </w:rPr>
        <w:t>military collapse of Red China by a limited coastal attack and base-bombing war. A Tokyo dispatch yesterday suggested MacArthur probably was trying to divert the Chinese Reds' attention from Korea to</w:t>
      </w:r>
      <w:r w:rsidRPr="007340C1">
        <w:rPr>
          <w:rFonts w:asciiTheme="minorHAnsi" w:hAnsiTheme="minorHAnsi"/>
          <w:sz w:val="22"/>
          <w:szCs w:val="22"/>
        </w:rPr>
        <w:t xml:space="preserve"> </w:t>
      </w:r>
      <w:r w:rsidRPr="007340C1">
        <w:rPr>
          <w:rFonts w:asciiTheme="minorHAnsi" w:hAnsiTheme="minorHAnsi" w:cs="Arial"/>
          <w:sz w:val="22"/>
          <w:szCs w:val="22"/>
        </w:rPr>
        <w:t>the danger of a coastal attack.</w:t>
      </w:r>
    </w:p>
    <w:p w:rsidR="007340C1" w:rsidRPr="007340C1" w:rsidRDefault="007340C1" w:rsidP="007340C1">
      <w:pPr>
        <w:spacing w:before="100" w:beforeAutospacing="1" w:afterAutospacing="1"/>
        <w:rPr>
          <w:rFonts w:asciiTheme="minorHAnsi" w:hAnsiTheme="minorHAnsi"/>
          <w:sz w:val="22"/>
          <w:szCs w:val="22"/>
        </w:rPr>
      </w:pPr>
      <w:r w:rsidRPr="007340C1">
        <w:rPr>
          <w:rFonts w:asciiTheme="minorHAnsi" w:hAnsiTheme="minorHAnsi" w:cs="Arial"/>
          <w:sz w:val="22"/>
          <w:szCs w:val="22"/>
        </w:rPr>
        <w:t>Whatever his objective, any statement he makes - even mingled in with "ifs" - about extending the war in the Far East always sends huge shudders among the Canadian, French, British and other friendly governments. When the Europeans come in to the State Department wanting to know "what does MacArthur</w:t>
      </w:r>
      <w:r w:rsidRPr="007340C1">
        <w:rPr>
          <w:rFonts w:asciiTheme="minorHAnsi" w:hAnsiTheme="minorHAnsi"/>
          <w:sz w:val="22"/>
          <w:szCs w:val="22"/>
        </w:rPr>
        <w:t xml:space="preserve"> </w:t>
      </w:r>
      <w:r w:rsidRPr="007340C1">
        <w:rPr>
          <w:rFonts w:asciiTheme="minorHAnsi" w:hAnsiTheme="minorHAnsi" w:cs="Arial"/>
          <w:sz w:val="22"/>
          <w:szCs w:val="22"/>
        </w:rPr>
        <w:t>propose to do," Acheson and his aides get upset about the problems of holding together the political side of the coalition of which MacArthur is military commander.</w:t>
      </w:r>
    </w:p>
    <w:p w:rsidR="007340C1" w:rsidRDefault="007340C1">
      <w:pPr>
        <w:rPr>
          <w:rFonts w:asciiTheme="minorHAnsi" w:hAnsiTheme="minorHAnsi"/>
          <w:b/>
          <w:sz w:val="22"/>
          <w:szCs w:val="22"/>
        </w:rPr>
      </w:pPr>
      <w:r>
        <w:rPr>
          <w:rFonts w:asciiTheme="minorHAnsi" w:hAnsiTheme="minorHAnsi"/>
          <w:b/>
          <w:sz w:val="22"/>
          <w:szCs w:val="22"/>
        </w:rPr>
        <w:br w:type="page"/>
      </w:r>
    </w:p>
    <w:p w:rsidR="007340C1" w:rsidRPr="007340C1" w:rsidRDefault="007340C1" w:rsidP="007340C1">
      <w:pPr>
        <w:jc w:val="center"/>
        <w:rPr>
          <w:rFonts w:asciiTheme="minorHAnsi" w:hAnsiTheme="minorHAnsi"/>
          <w:b/>
          <w:sz w:val="22"/>
          <w:szCs w:val="22"/>
        </w:rPr>
      </w:pPr>
      <w:r w:rsidRPr="007340C1">
        <w:rPr>
          <w:rFonts w:asciiTheme="minorHAnsi" w:hAnsiTheme="minorHAnsi"/>
          <w:b/>
          <w:sz w:val="22"/>
          <w:szCs w:val="22"/>
        </w:rPr>
        <w:lastRenderedPageBreak/>
        <w:t>PRESIDENT JOHN F KENNEDY</w:t>
      </w:r>
    </w:p>
    <w:p w:rsidR="007340C1" w:rsidRPr="007340C1" w:rsidRDefault="007340C1" w:rsidP="007340C1">
      <w:pPr>
        <w:pStyle w:val="style3"/>
        <w:rPr>
          <w:rFonts w:asciiTheme="minorHAnsi" w:hAnsiTheme="minorHAnsi" w:cs="Arial"/>
          <w:b/>
          <w:sz w:val="22"/>
          <w:szCs w:val="22"/>
        </w:rPr>
      </w:pPr>
      <w:r w:rsidRPr="007340C1">
        <w:rPr>
          <w:rFonts w:asciiTheme="minorHAnsi" w:hAnsiTheme="minorHAnsi" w:cs="Arial"/>
          <w:b/>
          <w:bCs/>
          <w:sz w:val="22"/>
          <w:szCs w:val="22"/>
        </w:rPr>
        <w:t xml:space="preserve">In his autobiography Nikita Khrushchev describes his first meeting with </w:t>
      </w:r>
      <w:hyperlink r:id="rId64" w:history="1">
        <w:r w:rsidRPr="007340C1">
          <w:rPr>
            <w:rStyle w:val="Hyperlink"/>
            <w:rFonts w:asciiTheme="minorHAnsi" w:hAnsiTheme="minorHAnsi" w:cs="Arial"/>
            <w:b/>
            <w:bCs/>
            <w:color w:val="auto"/>
            <w:sz w:val="22"/>
            <w:szCs w:val="22"/>
            <w:u w:val="none"/>
          </w:rPr>
          <w:t>John F. Kennedy</w:t>
        </w:r>
      </w:hyperlink>
      <w:r w:rsidRPr="007340C1">
        <w:rPr>
          <w:rFonts w:asciiTheme="minorHAnsi" w:hAnsiTheme="minorHAnsi" w:cs="Arial"/>
          <w:b/>
          <w:bCs/>
          <w:sz w:val="22"/>
          <w:szCs w:val="22"/>
        </w:rPr>
        <w:t xml:space="preserve"> after he had beaten </w:t>
      </w:r>
      <w:hyperlink r:id="rId65" w:history="1">
        <w:r w:rsidRPr="007340C1">
          <w:rPr>
            <w:rStyle w:val="Hyperlink"/>
            <w:rFonts w:asciiTheme="minorHAnsi" w:hAnsiTheme="minorHAnsi" w:cs="Arial"/>
            <w:b/>
            <w:bCs/>
            <w:color w:val="auto"/>
            <w:sz w:val="22"/>
            <w:szCs w:val="22"/>
            <w:u w:val="none"/>
          </w:rPr>
          <w:t>Richard Nixon</w:t>
        </w:r>
      </w:hyperlink>
      <w:r w:rsidRPr="007340C1">
        <w:rPr>
          <w:rFonts w:asciiTheme="minorHAnsi" w:hAnsiTheme="minorHAnsi" w:cs="Arial"/>
          <w:b/>
          <w:bCs/>
          <w:sz w:val="22"/>
          <w:szCs w:val="22"/>
        </w:rPr>
        <w:t xml:space="preserve"> to </w:t>
      </w:r>
      <w:proofErr w:type="gramStart"/>
      <w:r w:rsidRPr="007340C1">
        <w:rPr>
          <w:rFonts w:asciiTheme="minorHAnsi" w:hAnsiTheme="minorHAnsi" w:cs="Arial"/>
          <w:b/>
          <w:bCs/>
          <w:sz w:val="22"/>
          <w:szCs w:val="22"/>
        </w:rPr>
        <w:t>became</w:t>
      </w:r>
      <w:proofErr w:type="gramEnd"/>
      <w:r w:rsidRPr="007340C1">
        <w:rPr>
          <w:rFonts w:asciiTheme="minorHAnsi" w:hAnsiTheme="minorHAnsi" w:cs="Arial"/>
          <w:b/>
          <w:bCs/>
          <w:sz w:val="22"/>
          <w:szCs w:val="22"/>
        </w:rPr>
        <w:t xml:space="preserve"> president of the United States.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 was impressed with Kennedy. I remember liking his face, which was sometimes stern but which often broke into a good-natured smile. As for Nixon... he was an unprincipled puppet, which is the most dangerous kind. I was very glad Kennedy won the election... I joked with him that we had cast the deciding ballot in his election to the Presidency over that son-of-a-bitch Richard Nixon. When he asked me what I meant, I explained that by waiting to release the U-2 pilot Gary Powers until after the American election, we kept Nixon from being able to claim that he could deal with the Russians; our ploy made a difference of at least half a million votes, which gave Kennedy the edge he needed.</w:t>
      </w:r>
    </w:p>
    <w:p w:rsidR="007340C1" w:rsidRPr="007340C1" w:rsidRDefault="007340C1" w:rsidP="007340C1">
      <w:pPr>
        <w:pStyle w:val="style3"/>
        <w:rPr>
          <w:rFonts w:asciiTheme="minorHAnsi" w:hAnsiTheme="minorHAnsi" w:cs="Arial"/>
          <w:b/>
          <w:sz w:val="22"/>
          <w:szCs w:val="22"/>
        </w:rPr>
      </w:pPr>
      <w:r w:rsidRPr="007340C1">
        <w:rPr>
          <w:rFonts w:asciiTheme="minorHAnsi" w:hAnsiTheme="minorHAnsi" w:cs="Arial"/>
          <w:b/>
          <w:bCs/>
          <w:sz w:val="22"/>
          <w:szCs w:val="22"/>
        </w:rPr>
        <w:t xml:space="preserve">James Reston, a journalist on the </w:t>
      </w:r>
      <w:hyperlink r:id="rId66" w:history="1">
        <w:r w:rsidRPr="007340C1">
          <w:rPr>
            <w:rStyle w:val="Hyperlink"/>
            <w:rFonts w:asciiTheme="minorHAnsi" w:hAnsiTheme="minorHAnsi" w:cs="Arial"/>
            <w:b/>
            <w:bCs/>
            <w:i/>
            <w:iCs/>
            <w:color w:val="auto"/>
            <w:sz w:val="22"/>
            <w:szCs w:val="22"/>
            <w:u w:val="none"/>
          </w:rPr>
          <w:t>New York Times</w:t>
        </w:r>
      </w:hyperlink>
      <w:r w:rsidRPr="007340C1">
        <w:rPr>
          <w:rFonts w:asciiTheme="minorHAnsi" w:hAnsiTheme="minorHAnsi" w:cs="Arial"/>
          <w:b/>
          <w:bCs/>
          <w:sz w:val="22"/>
          <w:szCs w:val="22"/>
        </w:rPr>
        <w:t xml:space="preserve"> newspaper, travelled to Vienna with President Kennedy when he met Khrushchev for the first time He commented on this meeting three years later in an article for his newspaper.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Khrushchev had studied the events of the Bay of Pigs; he would have understood if Kennedy had left Castro alone or destroyed him but when Kennedy was rash enough to strike at Cuba but not bold enough to finish the job, Khrushchev decided he was dealing with an inexperienced young leader who could be intimidated and blackmailed. </w:t>
      </w:r>
    </w:p>
    <w:p w:rsidR="007340C1" w:rsidRPr="00DD3370" w:rsidRDefault="00DD3370" w:rsidP="007340C1">
      <w:pPr>
        <w:pStyle w:val="style3"/>
        <w:rPr>
          <w:rFonts w:asciiTheme="minorHAnsi" w:hAnsiTheme="minorHAnsi" w:cs="Arial"/>
          <w:b/>
          <w:sz w:val="22"/>
          <w:szCs w:val="22"/>
        </w:rPr>
      </w:pPr>
      <w:r w:rsidRPr="00DD3370">
        <w:rPr>
          <w:rFonts w:asciiTheme="minorHAnsi" w:hAnsiTheme="minorHAnsi" w:cs="Arial"/>
          <w:b/>
          <w:sz w:val="22"/>
          <w:szCs w:val="22"/>
        </w:rPr>
        <w:t>T</w:t>
      </w:r>
      <w:r w:rsidR="007340C1" w:rsidRPr="00DD3370">
        <w:rPr>
          <w:rFonts w:asciiTheme="minorHAnsi" w:hAnsiTheme="minorHAnsi" w:cs="Arial"/>
          <w:b/>
          <w:bCs/>
          <w:sz w:val="22"/>
          <w:szCs w:val="22"/>
        </w:rPr>
        <w:t xml:space="preserve">heodore Sorensen was a friend and speechwriter for </w:t>
      </w:r>
      <w:hyperlink r:id="rId67" w:history="1">
        <w:r w:rsidR="007340C1" w:rsidRPr="00DD3370">
          <w:rPr>
            <w:rStyle w:val="Hyperlink"/>
            <w:rFonts w:asciiTheme="minorHAnsi" w:hAnsiTheme="minorHAnsi" w:cs="Arial"/>
            <w:b/>
            <w:bCs/>
            <w:color w:val="auto"/>
            <w:sz w:val="22"/>
            <w:szCs w:val="22"/>
            <w:u w:val="none"/>
          </w:rPr>
          <w:t>John F. Kennedy</w:t>
        </w:r>
      </w:hyperlink>
      <w:r w:rsidR="007340C1" w:rsidRPr="00DD3370">
        <w:rPr>
          <w:rFonts w:asciiTheme="minorHAnsi" w:hAnsiTheme="minorHAnsi" w:cs="Arial"/>
          <w:b/>
          <w:bCs/>
          <w:sz w:val="22"/>
          <w:szCs w:val="22"/>
        </w:rPr>
        <w:t xml:space="preserve">. He was with Kennedy in Vienna and later wrote about the meeting between these two men.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Neither Kennedy nor Khrushchev emerged victorious or defeated cheerful or shaken. Each had probed the other for weakness and found none. Khrushchev had not been swayed by Kennedy's reason and charm. Kennedy had not been panicked by Khrushchev's tough talk.</w:t>
      </w:r>
    </w:p>
    <w:p w:rsidR="007340C1" w:rsidRPr="00DD3370" w:rsidRDefault="007340C1" w:rsidP="007340C1">
      <w:pPr>
        <w:pStyle w:val="style3"/>
        <w:rPr>
          <w:rFonts w:asciiTheme="minorHAnsi" w:hAnsiTheme="minorHAnsi" w:cs="Arial"/>
          <w:b/>
          <w:sz w:val="22"/>
          <w:szCs w:val="22"/>
        </w:rPr>
      </w:pPr>
      <w:proofErr w:type="spellStart"/>
      <w:r w:rsidRPr="00DD3370">
        <w:rPr>
          <w:rFonts w:asciiTheme="minorHAnsi" w:hAnsiTheme="minorHAnsi" w:cs="Arial"/>
          <w:b/>
          <w:bCs/>
          <w:sz w:val="22"/>
          <w:szCs w:val="22"/>
        </w:rPr>
        <w:t>Elie</w:t>
      </w:r>
      <w:proofErr w:type="spellEnd"/>
      <w:r w:rsidRPr="00DD3370">
        <w:rPr>
          <w:rFonts w:asciiTheme="minorHAnsi" w:hAnsiTheme="minorHAnsi" w:cs="Arial"/>
          <w:b/>
          <w:bCs/>
          <w:sz w:val="22"/>
          <w:szCs w:val="22"/>
        </w:rPr>
        <w:t xml:space="preserve"> Abel's book, </w:t>
      </w:r>
      <w:hyperlink r:id="rId68" w:history="1">
        <w:r w:rsidRPr="00DD3370">
          <w:rPr>
            <w:rStyle w:val="Hyperlink"/>
            <w:rFonts w:asciiTheme="minorHAnsi" w:hAnsiTheme="minorHAnsi" w:cs="Arial"/>
            <w:b/>
            <w:bCs/>
            <w:i/>
            <w:iCs/>
            <w:color w:val="auto"/>
            <w:sz w:val="22"/>
            <w:szCs w:val="22"/>
            <w:u w:val="none"/>
          </w:rPr>
          <w:t>The Missiles of October: The Story of the Cuban Missile Crisis</w:t>
        </w:r>
      </w:hyperlink>
      <w:proofErr w:type="gramStart"/>
      <w:r w:rsidRPr="00DD3370">
        <w:rPr>
          <w:rFonts w:asciiTheme="minorHAnsi" w:hAnsiTheme="minorHAnsi" w:cs="Arial"/>
          <w:b/>
          <w:bCs/>
          <w:sz w:val="22"/>
          <w:szCs w:val="22"/>
        </w:rPr>
        <w:t>,</w:t>
      </w:r>
      <w:proofErr w:type="gramEnd"/>
      <w:r w:rsidRPr="00DD3370">
        <w:rPr>
          <w:rFonts w:asciiTheme="minorHAnsi" w:hAnsiTheme="minorHAnsi" w:cs="Arial"/>
          <w:b/>
          <w:bCs/>
          <w:sz w:val="22"/>
          <w:szCs w:val="22"/>
        </w:rPr>
        <w:t xml:space="preserve"> was published In 1966. In the book Abel comments on John Kennedy's meeting with Khrushchev in Vienna.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There is reason to believe that Khrushchev took Kennedy's measure at their Vienna meeting in June 1961, and decided this was a young man who would shrink from hard decisions... There is no evidence to support the belief that Khrushchev ever questioned America's power. He questioned only the President's readiness to use it. As he once told Robert Frost, he came to believe that Americans are "too liberal to fight.'</w:t>
      </w:r>
    </w:p>
    <w:p w:rsidR="007340C1" w:rsidRPr="00DD3370" w:rsidRDefault="007340C1" w:rsidP="007340C1">
      <w:pPr>
        <w:pStyle w:val="style3"/>
        <w:rPr>
          <w:rFonts w:asciiTheme="minorHAnsi" w:hAnsiTheme="minorHAnsi" w:cs="Arial"/>
          <w:b/>
          <w:sz w:val="22"/>
          <w:szCs w:val="22"/>
        </w:rPr>
      </w:pPr>
      <w:hyperlink r:id="rId69" w:history="1">
        <w:r w:rsidRPr="00DD3370">
          <w:rPr>
            <w:rStyle w:val="Hyperlink"/>
            <w:rFonts w:asciiTheme="minorHAnsi" w:hAnsiTheme="minorHAnsi" w:cs="Arial"/>
            <w:b/>
            <w:bCs/>
            <w:color w:val="auto"/>
            <w:sz w:val="22"/>
            <w:szCs w:val="22"/>
            <w:u w:val="none"/>
          </w:rPr>
          <w:t>Jack Anderson</w:t>
        </w:r>
      </w:hyperlink>
      <w:r w:rsidRPr="00DD3370">
        <w:rPr>
          <w:rFonts w:asciiTheme="minorHAnsi" w:hAnsiTheme="minorHAnsi" w:cs="Arial"/>
          <w:b/>
          <w:bCs/>
          <w:sz w:val="22"/>
          <w:szCs w:val="22"/>
        </w:rPr>
        <w:t xml:space="preserve">, </w:t>
      </w:r>
      <w:hyperlink r:id="rId70" w:history="1">
        <w:r w:rsidRPr="00DD3370">
          <w:rPr>
            <w:rStyle w:val="Hyperlink"/>
            <w:rFonts w:asciiTheme="minorHAnsi" w:hAnsiTheme="minorHAnsi" w:cs="Arial"/>
            <w:b/>
            <w:bCs/>
            <w:color w:val="auto"/>
            <w:sz w:val="22"/>
            <w:szCs w:val="22"/>
            <w:u w:val="none"/>
          </w:rPr>
          <w:t>speech</w:t>
        </w:r>
      </w:hyperlink>
      <w:r w:rsidRPr="00DD3370">
        <w:rPr>
          <w:rFonts w:asciiTheme="minorHAnsi" w:hAnsiTheme="minorHAnsi" w:cs="Arial"/>
          <w:b/>
          <w:bCs/>
          <w:sz w:val="22"/>
          <w:szCs w:val="22"/>
        </w:rPr>
        <w:t xml:space="preserve"> at the University of Utah (22nd September, 1999)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John F. Kennedy called the best brains he could assemble. He gathered them from as far away as Moscow. Every </w:t>
      </w:r>
      <w:proofErr w:type="spellStart"/>
      <w:r w:rsidRPr="007340C1">
        <w:rPr>
          <w:rFonts w:asciiTheme="minorHAnsi" w:hAnsiTheme="minorHAnsi" w:cs="Arial"/>
          <w:sz w:val="22"/>
          <w:szCs w:val="22"/>
        </w:rPr>
        <w:t>embassador</w:t>
      </w:r>
      <w:proofErr w:type="spellEnd"/>
      <w:r w:rsidRPr="007340C1">
        <w:rPr>
          <w:rFonts w:asciiTheme="minorHAnsi" w:hAnsiTheme="minorHAnsi" w:cs="Arial"/>
          <w:sz w:val="22"/>
          <w:szCs w:val="22"/>
        </w:rPr>
        <w:t xml:space="preserve"> that served in Moscow that was still alive was present. The brightest people that understood the Soviet Union were present. They met every day for three weeks. They became so </w:t>
      </w:r>
      <w:proofErr w:type="spellStart"/>
      <w:r w:rsidRPr="007340C1">
        <w:rPr>
          <w:rFonts w:asciiTheme="minorHAnsi" w:hAnsiTheme="minorHAnsi" w:cs="Arial"/>
          <w:sz w:val="22"/>
          <w:szCs w:val="22"/>
        </w:rPr>
        <w:t>cozy</w:t>
      </w:r>
      <w:proofErr w:type="spellEnd"/>
      <w:r w:rsidRPr="007340C1">
        <w:rPr>
          <w:rFonts w:asciiTheme="minorHAnsi" w:hAnsiTheme="minorHAnsi" w:cs="Arial"/>
          <w:sz w:val="22"/>
          <w:szCs w:val="22"/>
        </w:rPr>
        <w:t xml:space="preserve"> that President Kennedy began calling them his crisis club. </w:t>
      </w:r>
      <w:proofErr w:type="gramStart"/>
      <w:r w:rsidRPr="007340C1">
        <w:rPr>
          <w:rFonts w:asciiTheme="minorHAnsi" w:hAnsiTheme="minorHAnsi" w:cs="Arial"/>
          <w:sz w:val="22"/>
          <w:szCs w:val="22"/>
        </w:rPr>
        <w:t>His crisis club.</w:t>
      </w:r>
      <w:proofErr w:type="gramEnd"/>
      <w:r w:rsidRPr="007340C1">
        <w:rPr>
          <w:rFonts w:asciiTheme="minorHAnsi" w:hAnsiTheme="minorHAnsi" w:cs="Arial"/>
          <w:sz w:val="22"/>
          <w:szCs w:val="22"/>
        </w:rPr>
        <w:t xml:space="preserve"> And they warned. They said, "Mr. President, don't back Khrushchev in to a corner. He is an impulsive man. He is an impulsive man. You remember when he took a shoe off at the United Nations and banged on a desk. He might very well push a button that will send missiles toward the United States. Don't back him in to a corner. Give him room to </w:t>
      </w:r>
      <w:proofErr w:type="spellStart"/>
      <w:r w:rsidRPr="007340C1">
        <w:rPr>
          <w:rFonts w:asciiTheme="minorHAnsi" w:hAnsiTheme="minorHAnsi" w:cs="Arial"/>
          <w:sz w:val="22"/>
          <w:szCs w:val="22"/>
        </w:rPr>
        <w:t>maneuver</w:t>
      </w:r>
      <w:proofErr w:type="spellEnd"/>
      <w:r w:rsidRPr="007340C1">
        <w:rPr>
          <w:rFonts w:asciiTheme="minorHAnsi" w:hAnsiTheme="minorHAnsi" w:cs="Arial"/>
          <w:sz w:val="22"/>
          <w:szCs w:val="22"/>
        </w:rPr>
        <w:t xml:space="preserve">." That was their advice.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John F. Kennedy did not take it. He decided, he went before the crisis club after about three weeks and he said, "Gentlemen, I have decided on a boycott. We are going to have to stop any more missiles from going in to Cuba, and we are going to call upon the Soviet Union to withdraw the missiles that they have already planted there." One in the crisis club said, "Mr. President, what you are describing is an act of war. Are you prepared to wage war with the Soviet Union?" The president said, "We'll make it as easy as we can on the Soviets. We'll offer to take our missiles back from Turkey and Greece. They are worn, useless missiles that we were going to take back anyway, but on the world's stage, it may give them, save them some loss of faith. So we will offer to take back our missiles from Turkey and Greece, but we will insist that they remove their missiles from Cuba, and if they don't, we will have to stop them."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lastRenderedPageBreak/>
        <w:t xml:space="preserve">One of the members of this group said, "Mr. President, what if they don't stop? What if the Soviets turn you down, and continue sending missiles to </w:t>
      </w:r>
      <w:proofErr w:type="gramStart"/>
      <w:r w:rsidRPr="007340C1">
        <w:rPr>
          <w:rFonts w:asciiTheme="minorHAnsi" w:hAnsiTheme="minorHAnsi" w:cs="Arial"/>
          <w:sz w:val="22"/>
          <w:szCs w:val="22"/>
        </w:rPr>
        <w:t>Cuba,</w:t>
      </w:r>
      <w:proofErr w:type="gramEnd"/>
      <w:r w:rsidRPr="007340C1">
        <w:rPr>
          <w:rFonts w:asciiTheme="minorHAnsi" w:hAnsiTheme="minorHAnsi" w:cs="Arial"/>
          <w:sz w:val="22"/>
          <w:szCs w:val="22"/>
        </w:rPr>
        <w:t xml:space="preserve"> and you order them to stop, and what if they don't stop?" The president said, "We will follow the procedures of the sea. We will fire a warning shot across the bow, and if they don't stop then, we will attack." One of the members said, "Mr. President, what if the </w:t>
      </w:r>
      <w:proofErr w:type="gramStart"/>
      <w:r w:rsidRPr="007340C1">
        <w:rPr>
          <w:rFonts w:asciiTheme="minorHAnsi" w:hAnsiTheme="minorHAnsi" w:cs="Arial"/>
          <w:sz w:val="22"/>
          <w:szCs w:val="22"/>
        </w:rPr>
        <w:t>situation were</w:t>
      </w:r>
      <w:proofErr w:type="gramEnd"/>
      <w:r w:rsidRPr="007340C1">
        <w:rPr>
          <w:rFonts w:asciiTheme="minorHAnsi" w:hAnsiTheme="minorHAnsi" w:cs="Arial"/>
          <w:sz w:val="22"/>
          <w:szCs w:val="22"/>
        </w:rPr>
        <w:t xml:space="preserve"> reversed? What if the Soviets tried to stop our ships on the high seas and maybe even fired a warning shot. What would you do?" Jack Kennedy thought that over a bit. "Well," he said, "it would depend on the circumstances, of course, but most likely I would have to take military action." And this man said, "And what makes you think the Soviets won't do the same?" Now there </w:t>
      </w:r>
      <w:proofErr w:type="gramStart"/>
      <w:r w:rsidRPr="007340C1">
        <w:rPr>
          <w:rFonts w:asciiTheme="minorHAnsi" w:hAnsiTheme="minorHAnsi" w:cs="Arial"/>
          <w:sz w:val="22"/>
          <w:szCs w:val="22"/>
        </w:rPr>
        <w:t>were</w:t>
      </w:r>
      <w:proofErr w:type="gramEnd"/>
      <w:r w:rsidRPr="007340C1">
        <w:rPr>
          <w:rFonts w:asciiTheme="minorHAnsi" w:hAnsiTheme="minorHAnsi" w:cs="Arial"/>
          <w:sz w:val="22"/>
          <w:szCs w:val="22"/>
        </w:rPr>
        <w:t xml:space="preserve"> a lot of Monday morning statesman afterward that said they knew that the Soviets would back down. I am here to report to you, because I had sources in that meeting, in those meetings. They told me exactly what was said. President Kennedy said, "I </w:t>
      </w:r>
      <w:proofErr w:type="gramStart"/>
      <w:r w:rsidRPr="007340C1">
        <w:rPr>
          <w:rFonts w:asciiTheme="minorHAnsi" w:hAnsiTheme="minorHAnsi" w:cs="Arial"/>
          <w:sz w:val="22"/>
          <w:szCs w:val="22"/>
        </w:rPr>
        <w:t>don' t</w:t>
      </w:r>
      <w:proofErr w:type="gramEnd"/>
      <w:r w:rsidRPr="007340C1">
        <w:rPr>
          <w:rFonts w:asciiTheme="minorHAnsi" w:hAnsiTheme="minorHAnsi" w:cs="Arial"/>
          <w:sz w:val="22"/>
          <w:szCs w:val="22"/>
        </w:rPr>
        <w:t xml:space="preserve"> know what the Soviets will do."</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Walter </w:t>
      </w:r>
      <w:proofErr w:type="spellStart"/>
      <w:r w:rsidRPr="00DD3370">
        <w:rPr>
          <w:rFonts w:asciiTheme="minorHAnsi" w:hAnsiTheme="minorHAnsi" w:cs="Arial"/>
          <w:b/>
          <w:bCs/>
          <w:sz w:val="22"/>
          <w:szCs w:val="22"/>
        </w:rPr>
        <w:t>Trohan</w:t>
      </w:r>
      <w:proofErr w:type="spellEnd"/>
      <w:r w:rsidRPr="00DD3370">
        <w:rPr>
          <w:rFonts w:asciiTheme="minorHAnsi" w:hAnsiTheme="minorHAnsi" w:cs="Arial"/>
          <w:b/>
          <w:bCs/>
          <w:sz w:val="22"/>
          <w:szCs w:val="22"/>
        </w:rPr>
        <w:t xml:space="preserve"> wrote about the Cuban Missile Crisis in the </w:t>
      </w:r>
      <w:hyperlink r:id="rId71" w:history="1">
        <w:r w:rsidRPr="00DD3370">
          <w:rPr>
            <w:rStyle w:val="Hyperlink"/>
            <w:rFonts w:asciiTheme="minorHAnsi" w:hAnsiTheme="minorHAnsi" w:cs="Arial"/>
            <w:b/>
            <w:bCs/>
            <w:i/>
            <w:iCs/>
            <w:color w:val="auto"/>
            <w:sz w:val="22"/>
            <w:szCs w:val="22"/>
            <w:u w:val="none"/>
          </w:rPr>
          <w:t>New York Tribune</w:t>
        </w:r>
      </w:hyperlink>
      <w:r w:rsidRPr="00DD3370">
        <w:rPr>
          <w:rFonts w:asciiTheme="minorHAnsi" w:hAnsiTheme="minorHAnsi" w:cs="Arial"/>
          <w:b/>
          <w:bCs/>
          <w:sz w:val="22"/>
          <w:szCs w:val="22"/>
        </w:rPr>
        <w:t xml:space="preserve"> in November 1962.</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For the first time in twenty years Americans can carry their head high because the president of the United States had stood up to the premier of Russia and made him back down.</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Mario </w:t>
      </w:r>
      <w:proofErr w:type="spellStart"/>
      <w:r w:rsidRPr="00DD3370">
        <w:rPr>
          <w:rFonts w:asciiTheme="minorHAnsi" w:hAnsiTheme="minorHAnsi" w:cs="Arial"/>
          <w:b/>
          <w:bCs/>
          <w:sz w:val="22"/>
          <w:szCs w:val="22"/>
        </w:rPr>
        <w:t>Lazo</w:t>
      </w:r>
      <w:proofErr w:type="spellEnd"/>
      <w:r w:rsidRPr="00DD3370">
        <w:rPr>
          <w:rFonts w:asciiTheme="minorHAnsi" w:hAnsiTheme="minorHAnsi" w:cs="Arial"/>
          <w:b/>
          <w:bCs/>
          <w:sz w:val="22"/>
          <w:szCs w:val="22"/>
        </w:rPr>
        <w:t xml:space="preserve">, a Cuban lawyer was a supporter of the Batista regime that was overthrown by Castro. After the Cuban revolution he fled to the United States. In 1968 he wrote a book called </w:t>
      </w:r>
      <w:hyperlink r:id="rId72" w:history="1">
        <w:r w:rsidRPr="00DD3370">
          <w:rPr>
            <w:rStyle w:val="Hyperlink"/>
            <w:rFonts w:asciiTheme="minorHAnsi" w:hAnsiTheme="minorHAnsi" w:cs="Arial"/>
            <w:b/>
            <w:bCs/>
            <w:i/>
            <w:iCs/>
            <w:color w:val="auto"/>
            <w:sz w:val="22"/>
            <w:szCs w:val="22"/>
            <w:u w:val="none"/>
          </w:rPr>
          <w:t xml:space="preserve">Dagger in the Heart: American Failures in </w:t>
        </w:r>
        <w:proofErr w:type="spellStart"/>
        <w:r w:rsidRPr="00DD3370">
          <w:rPr>
            <w:rStyle w:val="Hyperlink"/>
            <w:rFonts w:asciiTheme="minorHAnsi" w:hAnsiTheme="minorHAnsi" w:cs="Arial"/>
            <w:b/>
            <w:bCs/>
            <w:i/>
            <w:iCs/>
            <w:color w:val="auto"/>
            <w:sz w:val="22"/>
            <w:szCs w:val="22"/>
            <w:u w:val="none"/>
          </w:rPr>
          <w:t>Cubas</w:t>
        </w:r>
        <w:proofErr w:type="spellEnd"/>
      </w:hyperlink>
      <w:r w:rsidRPr="00DD3370">
        <w:rPr>
          <w:rFonts w:asciiTheme="minorHAnsi" w:hAnsiTheme="minorHAnsi" w:cs="Arial"/>
          <w:b/>
          <w:bCs/>
          <w:sz w:val="22"/>
          <w:szCs w:val="22"/>
        </w:rPr>
        <w: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accounts of the crisis did not make clear that it was a power confrontation, that the power of the USA was incomparably superior to that of the USSR, and that the leaders of both nations knew this to be a fact. The United States, it is worth repeating, could have erased every important Soviet military installation and population centre in two or three hours while the strike capability of the USSR was negligible. Although Kennedy held the trump cards, he granted the Communist Empire a privileged sanctuary in the Caribbean by means of the "no invasion" pledge.</w:t>
      </w:r>
    </w:p>
    <w:p w:rsidR="007340C1" w:rsidRPr="00DD3370" w:rsidRDefault="007340C1" w:rsidP="007340C1">
      <w:pPr>
        <w:pStyle w:val="style3"/>
        <w:rPr>
          <w:rFonts w:asciiTheme="minorHAnsi" w:hAnsiTheme="minorHAnsi" w:cs="Arial"/>
          <w:b/>
          <w:sz w:val="22"/>
          <w:szCs w:val="22"/>
        </w:rPr>
      </w:pPr>
      <w:hyperlink r:id="rId73" w:history="1">
        <w:r w:rsidRPr="00DD3370">
          <w:rPr>
            <w:rStyle w:val="Hyperlink"/>
            <w:rFonts w:asciiTheme="minorHAnsi" w:hAnsiTheme="minorHAnsi" w:cs="Arial"/>
            <w:b/>
            <w:bCs/>
            <w:color w:val="auto"/>
            <w:sz w:val="22"/>
            <w:szCs w:val="22"/>
            <w:u w:val="none"/>
          </w:rPr>
          <w:t>George Brown</w:t>
        </w:r>
      </w:hyperlink>
      <w:r w:rsidRPr="00DD3370">
        <w:rPr>
          <w:rFonts w:asciiTheme="minorHAnsi" w:hAnsiTheme="minorHAnsi" w:cs="Arial"/>
          <w:b/>
          <w:bCs/>
          <w:sz w:val="22"/>
          <w:szCs w:val="22"/>
        </w:rPr>
        <w:t xml:space="preserve">, </w:t>
      </w:r>
      <w:hyperlink r:id="rId74" w:history="1">
        <w:r w:rsidRPr="00DD3370">
          <w:rPr>
            <w:rStyle w:val="Hyperlink"/>
            <w:rFonts w:asciiTheme="minorHAnsi" w:hAnsiTheme="minorHAnsi" w:cs="Arial"/>
            <w:b/>
            <w:bCs/>
            <w:i/>
            <w:iCs/>
            <w:color w:val="auto"/>
            <w:sz w:val="22"/>
            <w:szCs w:val="22"/>
            <w:u w:val="none"/>
          </w:rPr>
          <w:t>In My Way</w:t>
        </w:r>
      </w:hyperlink>
      <w:r w:rsidRPr="00DD3370">
        <w:rPr>
          <w:rFonts w:asciiTheme="minorHAnsi" w:hAnsiTheme="minorHAnsi" w:cs="Arial"/>
          <w:b/>
          <w:bCs/>
          <w:sz w:val="22"/>
          <w:szCs w:val="22"/>
        </w:rPr>
        <w:t xml:space="preserve"> (1970)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Jack Kennedy was one of the two Presidents of the United States whom it has been my privilege to know well. I came to love and admire him in the sense that I did Gaitskell. He was generous, very warm-hearted and a great humanitarian. As I came to know him better, I got to feel less and less that he was a doer. </w:t>
      </w:r>
      <w:proofErr w:type="gramStart"/>
      <w:r w:rsidRPr="007340C1">
        <w:rPr>
          <w:rFonts w:asciiTheme="minorHAnsi" w:hAnsiTheme="minorHAnsi" w:cs="Arial"/>
          <w:sz w:val="22"/>
          <w:szCs w:val="22"/>
        </w:rPr>
        <w:t>A thinker, a man of imagination, a man of inspiration, a man of feeling - yes.</w:t>
      </w:r>
      <w:proofErr w:type="gramEnd"/>
      <w:r w:rsidRPr="007340C1">
        <w:rPr>
          <w:rFonts w:asciiTheme="minorHAnsi" w:hAnsiTheme="minorHAnsi" w:cs="Arial"/>
          <w:sz w:val="22"/>
          <w:szCs w:val="22"/>
        </w:rPr>
        <w:t xml:space="preserve"> But even though I be in a minority, here again I think he was not what I regard as a great doer. I know that in writing this I shall be reminded of Cuba, where Kennedy seemed to act with the utmost decisiveness. Yet I have a nagging feeling that Cuba was in a way a decision made for him. But he charmed Khrushchev as he charmed me and as he charmed everybody else. All I can say here is that there has been no politician, Gaitskell apart, in whose presence I have felt more fascinated, charmed and excited about the possibilities of power.</w:t>
      </w:r>
    </w:p>
    <w:p w:rsidR="007340C1" w:rsidRPr="007340C1" w:rsidRDefault="007340C1" w:rsidP="007340C1">
      <w:pPr>
        <w:pStyle w:val="style3"/>
        <w:rPr>
          <w:rFonts w:asciiTheme="minorHAnsi" w:hAnsiTheme="minorHAnsi" w:cs="Arial"/>
          <w:sz w:val="22"/>
          <w:szCs w:val="22"/>
        </w:rPr>
      </w:pPr>
      <w:hyperlink r:id="rId75" w:history="1">
        <w:r w:rsidRPr="00DD3370">
          <w:rPr>
            <w:rStyle w:val="Hyperlink"/>
            <w:rFonts w:asciiTheme="minorHAnsi" w:hAnsiTheme="minorHAnsi" w:cs="Arial"/>
            <w:b/>
            <w:bCs/>
            <w:color w:val="auto"/>
            <w:sz w:val="22"/>
            <w:szCs w:val="22"/>
            <w:u w:val="none"/>
          </w:rPr>
          <w:t>Robert S. McNamara</w:t>
        </w:r>
      </w:hyperlink>
      <w:r w:rsidRPr="00DD3370">
        <w:rPr>
          <w:rFonts w:asciiTheme="minorHAnsi" w:hAnsiTheme="minorHAnsi" w:cs="Arial"/>
          <w:b/>
          <w:bCs/>
          <w:sz w:val="22"/>
          <w:szCs w:val="22"/>
        </w:rPr>
        <w:t xml:space="preserve"> interviewed on </w:t>
      </w:r>
      <w:hyperlink r:id="rId76" w:history="1">
        <w:r w:rsidRPr="00DD3370">
          <w:rPr>
            <w:rStyle w:val="Hyperlink"/>
            <w:rFonts w:asciiTheme="minorHAnsi" w:hAnsiTheme="minorHAnsi" w:cs="Arial"/>
            <w:b/>
            <w:bCs/>
            <w:color w:val="auto"/>
            <w:sz w:val="22"/>
            <w:szCs w:val="22"/>
            <w:u w:val="none"/>
          </w:rPr>
          <w:t>CNN</w:t>
        </w:r>
      </w:hyperlink>
      <w:r w:rsidRPr="00DD3370">
        <w:rPr>
          <w:rFonts w:asciiTheme="minorHAnsi" w:hAnsiTheme="minorHAnsi" w:cs="Arial"/>
          <w:b/>
          <w:bCs/>
          <w:sz w:val="22"/>
          <w:szCs w:val="22"/>
        </w:rPr>
        <w:t xml:space="preserve"> in June 1996. </w:t>
      </w:r>
      <w:r w:rsidRPr="00DD3370">
        <w:rPr>
          <w:rFonts w:asciiTheme="minorHAnsi" w:hAnsiTheme="minorHAnsi" w:cs="Arial"/>
          <w:b/>
          <w:sz w:val="22"/>
          <w:szCs w:val="22"/>
        </w:rPr>
        <w:br/>
      </w:r>
      <w:r w:rsidRPr="007340C1">
        <w:rPr>
          <w:rFonts w:asciiTheme="minorHAnsi" w:hAnsiTheme="minorHAnsi" w:cs="Arial"/>
          <w:sz w:val="22"/>
          <w:szCs w:val="22"/>
        </w:rPr>
        <w:br/>
        <w:t xml:space="preserve">The domino theory... was the primary factor motivating the actions of both the Kennedy and the Johnson administrations, without any qualification. It was put forward by President Eisenhower in 1954, very succinctly: If the West loses control of Vietnam, the security of the West will be in danger. "The dominoes will fall," in Eisenhower's words. In a meeting between President Kennedy and President Eisenhower, on January 19, 1961 - the day before President Kennedy's inauguration - the only foreign policy issue fully discussed dealt with Southeast Asia. And there's even today some question as to exactly what Eisenhower said, but it's very clear that a minimum he said... that if necessary, to prevent the loss of Laos, and by implication Vietnam, Eisenhower would be prepared for the U.S. to act unilaterally - to intervene militarily.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And I think that this was fully accepted by President Kennedy and by those of us associated with him. And it was fully accepted by President Johnson when he succeeded as President. The loss of Vietnam would trigger the loss of Southeast Asia, and conceivably even the loss of India, and would strengthen the Chinese and the Soviet position across the world, weakening the security of Western Europe and weakening the security of North America. This was the way we viewed it; I'm not arguing (we viewed it) correctly - don't misunderstand me - but that is the way we viewed it. ...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lastRenderedPageBreak/>
        <w:t xml:space="preserve">There were three groups of individuals among his advisers. One group believed that the situation (in South Vietnam) was moving so well that we could make a statement that we'd begin withdrawals and complete them by the end of 1965. Another group believed that the situation wasn't moving that well, but that our mission was solely training and logistics; we'd been there long enough to complete the training, if the South Vietnamese were capable of absorbing it, and if we hadn't proven successful, it's because we were incapable of accomplishing that mission and therefore we were justified in beginning withdrawal. The third group believed we hadn't reached the point where we were justified in withdrawing, and we shouldn't withdraw.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Kennedy listened to the debate, and finally sided with those who believed that either we had succeeded, or were succeeding, and therefore could begin our withdrawal; or alternatively we hadn't succeeded, but that ... we'd been there long enough to test our ability to succeed, and if we weren't succeeding we should begin the withdrawal because it was impossible to accomplish that mission. In any event, he made the decision (to begin withdrawing advisers) that day, and he did announce it. It was highly contested...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Kennedy hadn't said before he died whether, faced with the loss of Vietnam, he would (completely) withdraw; but I believe today that had he faced that choice, he would have withdrawn rather than substitute US combat troops for Vietnamese forces to save South Vietnam. I think he would have concluded that US combat troops could not save Vietnam if Vietnam troops couldn't save it. That was the statement he in effect made publicly before his death, but at that time he hadn't had to choose between losing Vietnam, on the one hand, </w:t>
      </w:r>
      <w:proofErr w:type="gramStart"/>
      <w:r w:rsidRPr="007340C1">
        <w:rPr>
          <w:rFonts w:asciiTheme="minorHAnsi" w:hAnsiTheme="minorHAnsi" w:cs="Arial"/>
          <w:sz w:val="22"/>
          <w:szCs w:val="22"/>
        </w:rPr>
        <w:t>or</w:t>
      </w:r>
      <w:proofErr w:type="gramEnd"/>
      <w:r w:rsidRPr="007340C1">
        <w:rPr>
          <w:rFonts w:asciiTheme="minorHAnsi" w:hAnsiTheme="minorHAnsi" w:cs="Arial"/>
          <w:sz w:val="22"/>
          <w:szCs w:val="22"/>
        </w:rPr>
        <w:t xml:space="preserve"> putting in US combat troops on the other. Had he faced the decision, I think he would have accepted the loss of Vietnam and refused to put in US combat troops.</w:t>
      </w:r>
    </w:p>
    <w:p w:rsidR="007340C1" w:rsidRPr="007340C1" w:rsidRDefault="007340C1" w:rsidP="007340C1">
      <w:pPr>
        <w:pStyle w:val="style3"/>
        <w:rPr>
          <w:rFonts w:asciiTheme="minorHAnsi" w:hAnsiTheme="minorHAnsi" w:cs="Arial"/>
          <w:sz w:val="22"/>
          <w:szCs w:val="22"/>
        </w:rPr>
      </w:pPr>
      <w:hyperlink r:id="rId77" w:history="1">
        <w:r w:rsidRPr="00DD3370">
          <w:rPr>
            <w:rStyle w:val="Hyperlink"/>
            <w:rFonts w:asciiTheme="minorHAnsi" w:hAnsiTheme="minorHAnsi" w:cs="Arial"/>
            <w:b/>
            <w:bCs/>
            <w:color w:val="auto"/>
            <w:sz w:val="22"/>
            <w:szCs w:val="22"/>
            <w:u w:val="none"/>
          </w:rPr>
          <w:t>Kenneth O'Donnell</w:t>
        </w:r>
      </w:hyperlink>
      <w:r w:rsidRPr="00DD3370">
        <w:rPr>
          <w:rFonts w:asciiTheme="minorHAnsi" w:hAnsiTheme="minorHAnsi" w:cs="Arial"/>
          <w:b/>
          <w:bCs/>
          <w:sz w:val="22"/>
          <w:szCs w:val="22"/>
        </w:rPr>
        <w:t xml:space="preserve">, </w:t>
      </w:r>
      <w:hyperlink r:id="rId78" w:history="1">
        <w:r w:rsidRPr="00DD3370">
          <w:rPr>
            <w:rStyle w:val="Hyperlink"/>
            <w:rFonts w:asciiTheme="minorHAnsi" w:hAnsiTheme="minorHAnsi" w:cs="Arial"/>
            <w:b/>
            <w:bCs/>
            <w:i/>
            <w:iCs/>
            <w:color w:val="auto"/>
            <w:sz w:val="22"/>
            <w:szCs w:val="22"/>
            <w:u w:val="none"/>
          </w:rPr>
          <w:t>Memories of John Fitzgerald Kennedy</w:t>
        </w:r>
      </w:hyperlink>
      <w:r w:rsidRPr="00DD3370">
        <w:rPr>
          <w:rFonts w:asciiTheme="minorHAnsi" w:hAnsiTheme="minorHAnsi" w:cs="Arial"/>
          <w:b/>
          <w:bCs/>
          <w:sz w:val="22"/>
          <w:szCs w:val="22"/>
        </w:rPr>
        <w:t xml:space="preserve"> (1983) </w:t>
      </w:r>
      <w:r w:rsidRPr="00DD3370">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 xml:space="preserve">Kennedy had told (Kenneth O'Donnell) in the spring of 1963 that he could not pull out of Vietnam until he was </w:t>
      </w:r>
      <w:proofErr w:type="spellStart"/>
      <w:r w:rsidRPr="007340C1">
        <w:rPr>
          <w:rFonts w:asciiTheme="minorHAnsi" w:hAnsiTheme="minorHAnsi" w:cs="Arial"/>
          <w:sz w:val="22"/>
          <w:szCs w:val="22"/>
        </w:rPr>
        <w:t>reelected</w:t>
      </w:r>
      <w:proofErr w:type="spellEnd"/>
      <w:r w:rsidRPr="007340C1">
        <w:rPr>
          <w:rFonts w:asciiTheme="minorHAnsi" w:hAnsiTheme="minorHAnsi" w:cs="Arial"/>
          <w:sz w:val="22"/>
          <w:szCs w:val="22"/>
        </w:rPr>
        <w:t xml:space="preserve">, "So we had better make damned sure I am </w:t>
      </w:r>
      <w:proofErr w:type="spellStart"/>
      <w:r w:rsidRPr="007340C1">
        <w:rPr>
          <w:rFonts w:asciiTheme="minorHAnsi" w:hAnsiTheme="minorHAnsi" w:cs="Arial"/>
          <w:sz w:val="22"/>
          <w:szCs w:val="22"/>
        </w:rPr>
        <w:t>reelected</w:t>
      </w:r>
      <w:proofErr w:type="spellEnd"/>
      <w:r w:rsidRPr="007340C1">
        <w:rPr>
          <w:rFonts w:asciiTheme="minorHAnsi" w:hAnsiTheme="minorHAnsi" w:cs="Arial"/>
          <w:sz w:val="22"/>
          <w:szCs w:val="22"/>
        </w:rPr>
        <w:t xml:space="preserve">." ... At a White House reception on Christmas </w:t>
      </w:r>
      <w:proofErr w:type="gramStart"/>
      <w:r w:rsidRPr="007340C1">
        <w:rPr>
          <w:rFonts w:asciiTheme="minorHAnsi" w:hAnsiTheme="minorHAnsi" w:cs="Arial"/>
          <w:sz w:val="22"/>
          <w:szCs w:val="22"/>
        </w:rPr>
        <w:t>eve</w:t>
      </w:r>
      <w:proofErr w:type="gramEnd"/>
      <w:r w:rsidRPr="007340C1">
        <w:rPr>
          <w:rFonts w:asciiTheme="minorHAnsi" w:hAnsiTheme="minorHAnsi" w:cs="Arial"/>
          <w:sz w:val="22"/>
          <w:szCs w:val="22"/>
        </w:rPr>
        <w:t>, a month after he succeeded to the presidency, Lyndon Johnson told the Joint Chiefs: "Just get me elected, and then you can have your war."</w:t>
      </w:r>
    </w:p>
    <w:p w:rsidR="007340C1" w:rsidRPr="00DD3370" w:rsidRDefault="007340C1" w:rsidP="007340C1">
      <w:pPr>
        <w:pStyle w:val="style3"/>
        <w:rPr>
          <w:rFonts w:asciiTheme="minorHAnsi" w:hAnsiTheme="minorHAnsi" w:cs="Arial"/>
          <w:b/>
          <w:sz w:val="22"/>
          <w:szCs w:val="22"/>
        </w:rPr>
      </w:pPr>
      <w:hyperlink r:id="rId79" w:history="1">
        <w:r w:rsidRPr="00DD3370">
          <w:rPr>
            <w:rStyle w:val="Hyperlink"/>
            <w:rFonts w:asciiTheme="minorHAnsi" w:hAnsiTheme="minorHAnsi" w:cs="Arial"/>
            <w:b/>
            <w:bCs/>
            <w:color w:val="auto"/>
            <w:sz w:val="22"/>
            <w:szCs w:val="22"/>
            <w:u w:val="none"/>
          </w:rPr>
          <w:t>I. F. Stone</w:t>
        </w:r>
      </w:hyperlink>
      <w:r w:rsidRPr="00DD3370">
        <w:rPr>
          <w:rFonts w:asciiTheme="minorHAnsi" w:hAnsiTheme="minorHAnsi" w:cs="Arial"/>
          <w:b/>
          <w:bCs/>
          <w:sz w:val="22"/>
          <w:szCs w:val="22"/>
        </w:rPr>
        <w:t>, a journalist, wrote an article on Kennedy after he was assassinated in 1963.</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What if the Russians had refused to back down and remove their missiles from Cuba? What if they had called our bluff and war had begun, and escalated? How would the historians of mankind, if a fragment survived, have regarded the events of October</w:t>
      </w:r>
      <w:proofErr w:type="gramStart"/>
      <w:r w:rsidRPr="007340C1">
        <w:rPr>
          <w:rFonts w:asciiTheme="minorHAnsi" w:hAnsiTheme="minorHAnsi" w:cs="Arial"/>
          <w:sz w:val="22"/>
          <w:szCs w:val="22"/>
        </w:rPr>
        <w:t>?...</w:t>
      </w:r>
      <w:proofErr w:type="gramEnd"/>
      <w:r w:rsidRPr="007340C1">
        <w:rPr>
          <w:rFonts w:asciiTheme="minorHAnsi" w:hAnsiTheme="minorHAnsi" w:cs="Arial"/>
          <w:sz w:val="22"/>
          <w:szCs w:val="22"/>
        </w:rPr>
        <w:t xml:space="preserve"> Since this is the kind of bluff that can easily be played once too often, and that his successors</w:t>
      </w:r>
      <w:r w:rsidR="00DD3370">
        <w:rPr>
          <w:rFonts w:asciiTheme="minorHAnsi" w:hAnsiTheme="minorHAnsi" w:cs="Arial"/>
          <w:sz w:val="22"/>
          <w:szCs w:val="22"/>
        </w:rPr>
        <w:t xml:space="preserve"> </w:t>
      </w:r>
      <w:r w:rsidRPr="007340C1">
        <w:rPr>
          <w:rFonts w:asciiTheme="minorHAnsi" w:hAnsiTheme="minorHAnsi" w:cs="Arial"/>
          <w:sz w:val="22"/>
          <w:szCs w:val="22"/>
        </w:rPr>
        <w:t>may feel urged to imitate, it would be well to think it over carefully before canonizing Kennedy as an apostle of peace.</w:t>
      </w:r>
    </w:p>
    <w:p w:rsidR="007340C1" w:rsidRPr="00DD3370" w:rsidRDefault="007340C1" w:rsidP="007340C1">
      <w:pPr>
        <w:pStyle w:val="style3"/>
        <w:rPr>
          <w:rFonts w:asciiTheme="minorHAnsi" w:hAnsiTheme="minorHAnsi" w:cs="Arial"/>
          <w:b/>
          <w:sz w:val="22"/>
          <w:szCs w:val="22"/>
        </w:rPr>
      </w:pPr>
      <w:hyperlink r:id="rId80" w:history="1">
        <w:r w:rsidRPr="00DD3370">
          <w:rPr>
            <w:rStyle w:val="Hyperlink"/>
            <w:rFonts w:asciiTheme="minorHAnsi" w:hAnsiTheme="minorHAnsi" w:cs="Arial"/>
            <w:b/>
            <w:bCs/>
            <w:color w:val="auto"/>
            <w:sz w:val="22"/>
            <w:szCs w:val="22"/>
            <w:u w:val="none"/>
          </w:rPr>
          <w:t>Douglas Horne</w:t>
        </w:r>
      </w:hyperlink>
      <w:r w:rsidRPr="00DD3370">
        <w:rPr>
          <w:rFonts w:asciiTheme="minorHAnsi" w:hAnsiTheme="minorHAnsi" w:cs="Arial"/>
          <w:b/>
          <w:bCs/>
          <w:sz w:val="22"/>
          <w:szCs w:val="22"/>
        </w:rPr>
        <w:t xml:space="preserve">, </w:t>
      </w:r>
      <w:hyperlink r:id="rId81" w:history="1">
        <w:r w:rsidRPr="00DD3370">
          <w:rPr>
            <w:rStyle w:val="Hyperlink"/>
            <w:rFonts w:asciiTheme="minorHAnsi" w:hAnsiTheme="minorHAnsi" w:cs="Arial"/>
            <w:b/>
            <w:bCs/>
            <w:color w:val="auto"/>
            <w:sz w:val="22"/>
            <w:szCs w:val="22"/>
            <w:u w:val="none"/>
          </w:rPr>
          <w:t>JFK Forum</w:t>
        </w:r>
      </w:hyperlink>
      <w:r w:rsidRPr="00DD3370">
        <w:rPr>
          <w:rFonts w:asciiTheme="minorHAnsi" w:hAnsiTheme="minorHAnsi" w:cs="Arial"/>
          <w:b/>
          <w:bCs/>
          <w:sz w:val="22"/>
          <w:szCs w:val="22"/>
        </w:rPr>
        <w:t xml:space="preserve"> (23rd July, 2004)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In spite of having lead a rather reckless personal life of apparent sexual excess - something I do not care about personally one way or the other - JFK's popularity continues to grow. I think this is for substantial, not insubstantial, reasons.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It is now apparent, with the release of many classified documents, the writing of many memoirs, and the release of many secret office recordings, that JFK was a real </w:t>
      </w:r>
      <w:proofErr w:type="spellStart"/>
      <w:r w:rsidRPr="007340C1">
        <w:rPr>
          <w:rFonts w:asciiTheme="minorHAnsi" w:hAnsiTheme="minorHAnsi" w:cs="Arial"/>
          <w:sz w:val="22"/>
          <w:szCs w:val="22"/>
        </w:rPr>
        <w:t>skeptic</w:t>
      </w:r>
      <w:proofErr w:type="spellEnd"/>
      <w:r w:rsidRPr="007340C1">
        <w:rPr>
          <w:rFonts w:asciiTheme="minorHAnsi" w:hAnsiTheme="minorHAnsi" w:cs="Arial"/>
          <w:sz w:val="22"/>
          <w:szCs w:val="22"/>
        </w:rPr>
        <w:t xml:space="preserve"> about the use of military force in combat, and that although he believed in a very strong military readiness posture for the United States, and took his Cold War responsibilities extremely seriously, he repeatedly used military force, or rather was prepared to use it, only as a last resort, if all other options had been exhausted. For example: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(1) He refused to bail out the failed CIA Bay of Pigs invasion of Cuba with U.S. troops, as the JCS desired him to do;</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(2) He ultimately refused to either bomb or </w:t>
      </w:r>
      <w:proofErr w:type="gramStart"/>
      <w:r w:rsidRPr="007340C1">
        <w:rPr>
          <w:rFonts w:asciiTheme="minorHAnsi" w:hAnsiTheme="minorHAnsi" w:cs="Arial"/>
          <w:sz w:val="22"/>
          <w:szCs w:val="22"/>
        </w:rPr>
        <w:t>invade</w:t>
      </w:r>
      <w:proofErr w:type="gramEnd"/>
      <w:r w:rsidRPr="007340C1">
        <w:rPr>
          <w:rFonts w:asciiTheme="minorHAnsi" w:hAnsiTheme="minorHAnsi" w:cs="Arial"/>
          <w:sz w:val="22"/>
          <w:szCs w:val="22"/>
        </w:rPr>
        <w:t xml:space="preserve"> Cuba during the Cuban Missile Crisis. He made all preparations to do so, and made sure the USSR saw these preparations, and used this impending readiness as a powerful diplomatic tool to leverage </w:t>
      </w:r>
      <w:proofErr w:type="spellStart"/>
      <w:r w:rsidRPr="007340C1">
        <w:rPr>
          <w:rFonts w:asciiTheme="minorHAnsi" w:hAnsiTheme="minorHAnsi" w:cs="Arial"/>
          <w:sz w:val="22"/>
          <w:szCs w:val="22"/>
        </w:rPr>
        <w:t>Kruschev</w:t>
      </w:r>
      <w:proofErr w:type="spellEnd"/>
      <w:r w:rsidRPr="007340C1">
        <w:rPr>
          <w:rFonts w:asciiTheme="minorHAnsi" w:hAnsiTheme="minorHAnsi" w:cs="Arial"/>
          <w:sz w:val="22"/>
          <w:szCs w:val="22"/>
        </w:rPr>
        <w:t xml:space="preserve">, but his daily strategy during this crisis was to continue to prepare for military action, while daily stalling the hawks who demanded the use of military force. In doing so he probably prevented a nuclear war, for we now know that the Russian rocket forces in Cuba had permission to use tactical nuclear weapons (launched </w:t>
      </w:r>
      <w:r w:rsidRPr="007340C1">
        <w:rPr>
          <w:rFonts w:asciiTheme="minorHAnsi" w:hAnsiTheme="minorHAnsi" w:cs="Arial"/>
          <w:sz w:val="22"/>
          <w:szCs w:val="22"/>
        </w:rPr>
        <w:lastRenderedPageBreak/>
        <w:t xml:space="preserve">by FROG missiles) against any US invasion forces, WITHOUT the advance permission of Moscow. As Robert McNamara said in 1992, if thousands of US sailors and Marines and Army troops had been "fried" invading Cuba, it would have demanded a retaliatory response by JFK and the nuclear war with the USSR would then have probably been unstoppable, escalating day-by-day into a true Armageddon. Ted Sorenson, who knew JFK's political instincts better than anyone else, has said that even though the Cuban invasion was "imminent" at the time </w:t>
      </w:r>
      <w:proofErr w:type="spellStart"/>
      <w:r w:rsidRPr="007340C1">
        <w:rPr>
          <w:rFonts w:asciiTheme="minorHAnsi" w:hAnsiTheme="minorHAnsi" w:cs="Arial"/>
          <w:sz w:val="22"/>
          <w:szCs w:val="22"/>
        </w:rPr>
        <w:t>Kruschev</w:t>
      </w:r>
      <w:proofErr w:type="spellEnd"/>
      <w:r w:rsidRPr="007340C1">
        <w:rPr>
          <w:rFonts w:asciiTheme="minorHAnsi" w:hAnsiTheme="minorHAnsi" w:cs="Arial"/>
          <w:sz w:val="22"/>
          <w:szCs w:val="22"/>
        </w:rPr>
        <w:t xml:space="preserve"> capitulated and agreed to remove the missiles, he was confident JFK would have found ways and means to stall the hawks in the USG and delay, or forestall, an invasion on a day-by-day basis, even though it was theoretically approved for Tuesday (I think), 2 days after </w:t>
      </w:r>
      <w:proofErr w:type="spellStart"/>
      <w:r w:rsidRPr="007340C1">
        <w:rPr>
          <w:rFonts w:asciiTheme="minorHAnsi" w:hAnsiTheme="minorHAnsi" w:cs="Arial"/>
          <w:sz w:val="22"/>
          <w:szCs w:val="22"/>
        </w:rPr>
        <w:t>Kruschev</w:t>
      </w:r>
      <w:proofErr w:type="spellEnd"/>
      <w:r w:rsidRPr="007340C1">
        <w:rPr>
          <w:rFonts w:asciiTheme="minorHAnsi" w:hAnsiTheme="minorHAnsi" w:cs="Arial"/>
          <w:sz w:val="22"/>
          <w:szCs w:val="22"/>
        </w:rPr>
        <w:t xml:space="preserve"> capitulated.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(3) JFK clearly was intent on withdrawing </w:t>
      </w:r>
      <w:proofErr w:type="spellStart"/>
      <w:r w:rsidRPr="007340C1">
        <w:rPr>
          <w:rFonts w:asciiTheme="minorHAnsi" w:hAnsiTheme="minorHAnsi" w:cs="Arial"/>
          <w:sz w:val="22"/>
          <w:szCs w:val="22"/>
        </w:rPr>
        <w:t>form</w:t>
      </w:r>
      <w:proofErr w:type="spellEnd"/>
      <w:r w:rsidRPr="007340C1">
        <w:rPr>
          <w:rFonts w:asciiTheme="minorHAnsi" w:hAnsiTheme="minorHAnsi" w:cs="Arial"/>
          <w:sz w:val="22"/>
          <w:szCs w:val="22"/>
        </w:rPr>
        <w:t xml:space="preserve"> Vietnam in 1965; he was disgusted with the entire military and political situation in Vietnam, was angry that we had become enmeshed and entrapped there with so many advisors, and was determined to right this error after his re-election.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(4) JFK took the Cold War seriously, but in the right way, and over the right issues. Berlin was important (because it did involve serious issues of not appeasing a superpower bully, whose appetite might then only be whetted for more); Vietnam (which was increasingly apparent to be a local civil war and not truly a vital superpower issue) was not. JFK wanted to defeat communism, but NOT on the battlefield...he wanted to defeat them in the Space Race, the ultimate superpower propaganda contest in which national greatness and the validity of two competing systems were going to be measured by technological prowess and economic strength, not by a destructive war. JFK wanted to promote the positive values of the West and the USA through volunteer service...through the Peace Corps.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(5) JFK wanted above all else to avoid an accidental, unintentional World War in the Nuclear Age. His own WW II experiences (in which he learned to be very </w:t>
      </w:r>
      <w:proofErr w:type="spellStart"/>
      <w:r w:rsidRPr="007340C1">
        <w:rPr>
          <w:rFonts w:asciiTheme="minorHAnsi" w:hAnsiTheme="minorHAnsi" w:cs="Arial"/>
          <w:sz w:val="22"/>
          <w:szCs w:val="22"/>
        </w:rPr>
        <w:t>skeptical</w:t>
      </w:r>
      <w:proofErr w:type="spellEnd"/>
      <w:r w:rsidRPr="007340C1">
        <w:rPr>
          <w:rFonts w:asciiTheme="minorHAnsi" w:hAnsiTheme="minorHAnsi" w:cs="Arial"/>
          <w:sz w:val="22"/>
          <w:szCs w:val="22"/>
        </w:rPr>
        <w:t xml:space="preserve"> about military leadership and so-called expertise), his study of Barbara Tuchman's book "The Guns of August" about WW I, and the fresh memory of the Korea stalemate in Asia all made him very cautious about the use of military force. He wanted to go to war only if we HAD TO...not because the hawks in the USG wanted to. And if we "had to" go to war, he wanted to ensure it was over a vital interest like Soviet aggression in Europe, not over a sideshow in Southeast Asia where US interest were not directly threatened.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(6) This man chose a life of public service, when he could, instead, have rolled up in a ball of self-pity and lived a selfish life of luxury all alone, feeling sorry for himself because of his serious illness (</w:t>
      </w:r>
      <w:proofErr w:type="spellStart"/>
      <w:r w:rsidRPr="007340C1">
        <w:rPr>
          <w:rFonts w:asciiTheme="minorHAnsi" w:hAnsiTheme="minorHAnsi" w:cs="Arial"/>
          <w:sz w:val="22"/>
          <w:szCs w:val="22"/>
        </w:rPr>
        <w:t>addison's</w:t>
      </w:r>
      <w:proofErr w:type="spellEnd"/>
      <w:r w:rsidRPr="007340C1">
        <w:rPr>
          <w:rFonts w:asciiTheme="minorHAnsi" w:hAnsiTheme="minorHAnsi" w:cs="Arial"/>
          <w:sz w:val="22"/>
          <w:szCs w:val="22"/>
        </w:rPr>
        <w:t xml:space="preserve"> disease) and his back pain (which was constant and unremitting). Yet all those who knew him well said he never uttered a word of self-pity, and had a genuine optimism about the future of man, about the positive role [and great responsibility] of the United States in the 20th century, and genuinely believed in the credo of public service that he so openly promoted.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(7) JFK became very courageous on civil rights in 1963, after a couple of years of dithering in 1961 and 1962. He could not duck the issue any longer, and strongly and firmly came down in </w:t>
      </w:r>
      <w:proofErr w:type="spellStart"/>
      <w:r w:rsidRPr="007340C1">
        <w:rPr>
          <w:rFonts w:asciiTheme="minorHAnsi" w:hAnsiTheme="minorHAnsi" w:cs="Arial"/>
          <w:sz w:val="22"/>
          <w:szCs w:val="22"/>
        </w:rPr>
        <w:t>favor</w:t>
      </w:r>
      <w:proofErr w:type="spellEnd"/>
      <w:r w:rsidRPr="007340C1">
        <w:rPr>
          <w:rFonts w:asciiTheme="minorHAnsi" w:hAnsiTheme="minorHAnsi" w:cs="Arial"/>
          <w:sz w:val="22"/>
          <w:szCs w:val="22"/>
        </w:rPr>
        <w:t xml:space="preserve"> of equal opportunity in education and proposed a very bold civil rights bill which LBJ got passed in his memory as part of the JFK legacy after his assassination.</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(8) JFK's Peace Speech at the American University in June 1963 was a truly remarkable document, just as the Test Ban Treaty in September of 1963 was a noteworthy accomplishment. The Test Ban Treaty was his proudest achievement, and the Peace Speech (which rejected a military PAX AMERICANA and asked Americans to re-evaluate their altitudes about the Soviet Union) challenged both Americans and the Soviets to end the Cold War...a full generation before it finally happened.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In conclusion, regardless of whether people have advanced degrees or not, or think about politics frequently or infrequently, they have a pretty good sense of these things today in America; following the disaster of LBJ's War in Vietnam, and the current disillusionment over America's Iraq adventure, JFK's sober caution in foreign affairs looks pretty good to most Americans. (His one big screw-up was the Bay of Pigs; he openly acknowledged this, and he learned valuable lessons from it about being cautious about the so-called expertise of others, and about the limits of military power.) So does his intelligent, well-informed and reasoned (but not jingoistic) patriotism, his encouragement of public service, his insatiable curiosity, his support of the arts in America, and his optimism. So does his correct and courageous (if a bit belated) stand on civil rights in America.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America was on the right road in 1963 when he died. After his death, with the exception of the Apollo Moon Landing program and other space initiatives which he began, everything else went downhill fast in the 1960s. Americans </w:t>
      </w:r>
      <w:r w:rsidRPr="007340C1">
        <w:rPr>
          <w:rFonts w:asciiTheme="minorHAnsi" w:hAnsiTheme="minorHAnsi" w:cs="Arial"/>
          <w:sz w:val="22"/>
          <w:szCs w:val="22"/>
        </w:rPr>
        <w:lastRenderedPageBreak/>
        <w:t>know, and appreciate these facts. It is the mainstream historians who get it wrong when they say JFK was not a great President; the man in the street knows better. If he had lived to serve a full 8 years, I think the mainstream historians would treat him more kindly because they would have more concrete, completed accomplishments to write about. (Mainstream historians recognize concrete accomplishments rather than potential, and possibilities, and could-have-</w:t>
      </w:r>
      <w:proofErr w:type="spellStart"/>
      <w:r w:rsidRPr="007340C1">
        <w:rPr>
          <w:rFonts w:asciiTheme="minorHAnsi" w:hAnsiTheme="minorHAnsi" w:cs="Arial"/>
          <w:sz w:val="22"/>
          <w:szCs w:val="22"/>
        </w:rPr>
        <w:t>beens</w:t>
      </w:r>
      <w:proofErr w:type="spellEnd"/>
      <w:r w:rsidRPr="007340C1">
        <w:rPr>
          <w:rFonts w:asciiTheme="minorHAnsi" w:hAnsiTheme="minorHAnsi" w:cs="Arial"/>
          <w:sz w:val="22"/>
          <w:szCs w:val="22"/>
        </w:rPr>
        <w:t xml:space="preserve">.) JFK was great because he had the country going in the right direction, avoided a nuclear war (and appeasement) through his caution and firm resolve during the missile crisis, promoted public service and the arts, and was responsible for the robust space program which may be the principal accomplishment for which the </w:t>
      </w:r>
      <w:proofErr w:type="spellStart"/>
      <w:r w:rsidRPr="007340C1">
        <w:rPr>
          <w:rFonts w:asciiTheme="minorHAnsi" w:hAnsiTheme="minorHAnsi" w:cs="Arial"/>
          <w:sz w:val="22"/>
          <w:szCs w:val="22"/>
        </w:rPr>
        <w:t>the</w:t>
      </w:r>
      <w:proofErr w:type="spellEnd"/>
      <w:r w:rsidRPr="007340C1">
        <w:rPr>
          <w:rFonts w:asciiTheme="minorHAnsi" w:hAnsiTheme="minorHAnsi" w:cs="Arial"/>
          <w:sz w:val="22"/>
          <w:szCs w:val="22"/>
        </w:rPr>
        <w:t xml:space="preserve"> post-WW II USA is remembered 500 years from now (as JFK himself predicted). </w:t>
      </w:r>
    </w:p>
    <w:p w:rsidR="00DD3370" w:rsidRDefault="00DD3370">
      <w:pPr>
        <w:rPr>
          <w:rFonts w:asciiTheme="minorHAnsi" w:hAnsiTheme="minorHAnsi"/>
          <w:b/>
          <w:sz w:val="22"/>
          <w:szCs w:val="22"/>
        </w:rPr>
      </w:pPr>
      <w:r>
        <w:rPr>
          <w:rFonts w:asciiTheme="minorHAnsi" w:hAnsiTheme="minorHAnsi"/>
          <w:b/>
          <w:sz w:val="22"/>
          <w:szCs w:val="22"/>
        </w:rPr>
        <w:br w:type="page"/>
      </w:r>
    </w:p>
    <w:p w:rsid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PRESIDENT NIKITA KHRUSHCHEV</w:t>
      </w:r>
    </w:p>
    <w:p w:rsidR="00DD3370" w:rsidRDefault="00DD3370" w:rsidP="00DD3370">
      <w:pPr>
        <w:rPr>
          <w:rFonts w:asciiTheme="minorHAnsi" w:hAnsiTheme="minorHAnsi"/>
          <w:b/>
          <w:sz w:val="22"/>
          <w:szCs w:val="22"/>
        </w:rPr>
      </w:pPr>
    </w:p>
    <w:p w:rsidR="007340C1" w:rsidRPr="00DD3370" w:rsidRDefault="007340C1" w:rsidP="00DD3370">
      <w:pPr>
        <w:rPr>
          <w:rFonts w:asciiTheme="minorHAnsi" w:hAnsiTheme="minorHAnsi"/>
          <w:b/>
          <w:sz w:val="22"/>
          <w:szCs w:val="22"/>
        </w:rPr>
      </w:pPr>
      <w:r w:rsidRPr="00DD3370">
        <w:rPr>
          <w:rFonts w:asciiTheme="minorHAnsi" w:hAnsiTheme="minorHAnsi" w:cs="Arial"/>
          <w:b/>
          <w:bCs/>
          <w:sz w:val="22"/>
          <w:szCs w:val="22"/>
        </w:rPr>
        <w:t xml:space="preserve">Nikita Khrushchev claimed that it was some time after Stalin's death before he realized the extent of his crimes.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 still mourned Stalin as an extraordinary powerful leader. I knew that his power had been exerted arbitrarily and not always in the proper direction, but in the main Stalin's strength, I believed, had still been applied to the reinforcement of Socialism and to the consolidation of the gains of the October Revolution. Stalin may have used methods which were, from my standpoint, improper or even barbaric, but I hadn't yet begun to challenge the very basis of Stalin's claim to a special honour in history. However, questions were beginning to arise for which I had no ready answer. Like others, I was beginning to doubt whether all the arrests and convictions had been justified from the standpoint of judicial norms. But then Stalin had been Stalin. Even in death he commanded almost unassailable authority, and it still hadn't occurred to me that he had been capable of abusing his power.</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Nikita Khrushchev, speech, 20th Party Congress (February, 1956)</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Stalin acted not through persuasion, explanation and patient co-operation with people, but by imposing his concepts and demanding absolute submission to his opinion. Whoever opposed this concept or tried to prove his viewpoint, and the correctness of his position, was doomed to removal from the leading collective and to subsequent moral and physical annihilation. This was especially true during the period following the 17th Party Congress, when many prominent Party leaders and rank-and-file Party workers, honest and dedicated to the cause of communism, fell victim to Stalin's despotism.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Stalin originated the concept "enemy of the people". This term automatically rendered it unnecessary that the ideological errors of a man or men engaged in a controversy be proven; this term made possible the usage of the most cruel repression, violating all norms of revolutionary legality, against anyone who in any way disagreed with Stalin, against those who were only suspected of hostile intent, against those who had bad reputations. </w:t>
      </w:r>
    </w:p>
    <w:p w:rsidR="007340C1" w:rsidRPr="00DD3370" w:rsidRDefault="007340C1" w:rsidP="007340C1">
      <w:pPr>
        <w:pStyle w:val="style3"/>
        <w:rPr>
          <w:rFonts w:asciiTheme="minorHAnsi" w:hAnsiTheme="minorHAnsi" w:cs="Arial"/>
          <w:b/>
          <w:sz w:val="22"/>
          <w:szCs w:val="22"/>
        </w:rPr>
      </w:pPr>
      <w:hyperlink r:id="rId82" w:history="1">
        <w:r w:rsidRPr="00DD3370">
          <w:rPr>
            <w:rStyle w:val="Hyperlink"/>
            <w:rFonts w:asciiTheme="minorHAnsi" w:hAnsiTheme="minorHAnsi" w:cs="Arial"/>
            <w:b/>
            <w:bCs/>
            <w:color w:val="auto"/>
            <w:sz w:val="22"/>
            <w:szCs w:val="22"/>
            <w:u w:val="none"/>
          </w:rPr>
          <w:t>Richard Nixon</w:t>
        </w:r>
      </w:hyperlink>
      <w:r w:rsidRPr="00DD3370">
        <w:rPr>
          <w:rFonts w:asciiTheme="minorHAnsi" w:hAnsiTheme="minorHAnsi" w:cs="Arial"/>
          <w:b/>
          <w:bCs/>
          <w:sz w:val="22"/>
          <w:szCs w:val="22"/>
        </w:rPr>
        <w:t xml:space="preserve"> met Nikita Khrushchev in Moscow, in 1959. In his memoirs Nixon described the impression that Khrushchev made on him.</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Khrushchev's rough manners, bad grammar, and heavy drinking caused many Western journalists and diplomats to underestimate him. But despite his rough edges, he had a keen mind and a ruthless grasp of power politics. Bluntly ignoring Western invitations for disarmament and détente, Khrushchev openly continued to stockpile weapons... many</w:t>
      </w:r>
      <w:r w:rsidR="00DD3370">
        <w:rPr>
          <w:rFonts w:asciiTheme="minorHAnsi" w:hAnsiTheme="minorHAnsi" w:cs="Arial"/>
          <w:sz w:val="22"/>
          <w:szCs w:val="22"/>
        </w:rPr>
        <w:t xml:space="preserve"> </w:t>
      </w:r>
      <w:r w:rsidRPr="007340C1">
        <w:rPr>
          <w:rFonts w:asciiTheme="minorHAnsi" w:hAnsiTheme="minorHAnsi" w:cs="Arial"/>
          <w:sz w:val="22"/>
          <w:szCs w:val="22"/>
        </w:rPr>
        <w:t>believed that he would have no qualms about using them to unleash a nuclear war.</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In his autobiography Nikita Khrushchev describes his first meeting with </w:t>
      </w:r>
      <w:hyperlink r:id="rId83" w:history="1">
        <w:r w:rsidRPr="00DD3370">
          <w:rPr>
            <w:rStyle w:val="Hyperlink"/>
            <w:rFonts w:asciiTheme="minorHAnsi" w:hAnsiTheme="minorHAnsi" w:cs="Arial"/>
            <w:b/>
            <w:bCs/>
            <w:color w:val="auto"/>
            <w:sz w:val="22"/>
            <w:szCs w:val="22"/>
            <w:u w:val="none"/>
          </w:rPr>
          <w:t>John F. Kennedy</w:t>
        </w:r>
      </w:hyperlink>
      <w:r w:rsidRPr="00DD3370">
        <w:rPr>
          <w:rFonts w:asciiTheme="minorHAnsi" w:hAnsiTheme="minorHAnsi" w:cs="Arial"/>
          <w:b/>
          <w:bCs/>
          <w:sz w:val="22"/>
          <w:szCs w:val="22"/>
        </w:rPr>
        <w:t xml:space="preserve"> after he had beaten </w:t>
      </w:r>
      <w:hyperlink r:id="rId84" w:history="1">
        <w:r w:rsidRPr="00DD3370">
          <w:rPr>
            <w:rStyle w:val="Hyperlink"/>
            <w:rFonts w:asciiTheme="minorHAnsi" w:hAnsiTheme="minorHAnsi" w:cs="Arial"/>
            <w:b/>
            <w:bCs/>
            <w:color w:val="auto"/>
            <w:sz w:val="22"/>
            <w:szCs w:val="22"/>
            <w:u w:val="none"/>
          </w:rPr>
          <w:t>Richard Nixon</w:t>
        </w:r>
      </w:hyperlink>
      <w:r w:rsidRPr="00DD3370">
        <w:rPr>
          <w:rFonts w:asciiTheme="minorHAnsi" w:hAnsiTheme="minorHAnsi" w:cs="Arial"/>
          <w:b/>
          <w:bCs/>
          <w:sz w:val="22"/>
          <w:szCs w:val="22"/>
        </w:rPr>
        <w:t xml:space="preserve"> to </w:t>
      </w:r>
      <w:proofErr w:type="gramStart"/>
      <w:r w:rsidRPr="00DD3370">
        <w:rPr>
          <w:rFonts w:asciiTheme="minorHAnsi" w:hAnsiTheme="minorHAnsi" w:cs="Arial"/>
          <w:b/>
          <w:bCs/>
          <w:sz w:val="22"/>
          <w:szCs w:val="22"/>
        </w:rPr>
        <w:t>became</w:t>
      </w:r>
      <w:proofErr w:type="gramEnd"/>
      <w:r w:rsidRPr="00DD3370">
        <w:rPr>
          <w:rFonts w:asciiTheme="minorHAnsi" w:hAnsiTheme="minorHAnsi" w:cs="Arial"/>
          <w:b/>
          <w:bCs/>
          <w:sz w:val="22"/>
          <w:szCs w:val="22"/>
        </w:rPr>
        <w:t xml:space="preserve"> president of the United States.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 was impressed with Kennedy. I remember liking his face, which was sometimes stern but which often broke into a good-natured smile. As for Nixon... he was an unprincipled puppet, which is the most dangerous kind. I was very glad Kennedy won the election... I joked with him that we had cast the deciding ballot in his election to the Presidency over that son-of-a-bitch Richard Nixon. When he asked me what I meant, I explained that by waiting to release the U-2 pilot Gary Powers until after the American election, we kept Nixon from being able to claim that he could deal with the Russians; our ploy made a difference of at least half a million votes, which gave Kennedy the edge he needed.</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James Reston, a journalist on the </w:t>
      </w:r>
      <w:hyperlink r:id="rId85" w:history="1">
        <w:r w:rsidRPr="00DD3370">
          <w:rPr>
            <w:rStyle w:val="Hyperlink"/>
            <w:rFonts w:asciiTheme="minorHAnsi" w:hAnsiTheme="minorHAnsi" w:cs="Arial"/>
            <w:b/>
            <w:bCs/>
            <w:i/>
            <w:iCs/>
            <w:color w:val="auto"/>
            <w:sz w:val="22"/>
            <w:szCs w:val="22"/>
            <w:u w:val="none"/>
          </w:rPr>
          <w:t>New York Times</w:t>
        </w:r>
      </w:hyperlink>
      <w:r w:rsidRPr="00DD3370">
        <w:rPr>
          <w:rFonts w:asciiTheme="minorHAnsi" w:hAnsiTheme="minorHAnsi" w:cs="Arial"/>
          <w:b/>
          <w:bCs/>
          <w:sz w:val="22"/>
          <w:szCs w:val="22"/>
        </w:rPr>
        <w:t xml:space="preserve"> newspaper, travelled to Vienna with President </w:t>
      </w:r>
      <w:hyperlink r:id="rId86" w:history="1">
        <w:r w:rsidRPr="00DD3370">
          <w:rPr>
            <w:rStyle w:val="Hyperlink"/>
            <w:rFonts w:asciiTheme="minorHAnsi" w:hAnsiTheme="minorHAnsi" w:cs="Arial"/>
            <w:b/>
            <w:bCs/>
            <w:color w:val="auto"/>
            <w:sz w:val="22"/>
            <w:szCs w:val="22"/>
            <w:u w:val="none"/>
          </w:rPr>
          <w:t>John F. Kennedy</w:t>
        </w:r>
      </w:hyperlink>
      <w:r w:rsidRPr="00DD3370">
        <w:rPr>
          <w:rFonts w:asciiTheme="minorHAnsi" w:hAnsiTheme="minorHAnsi" w:cs="Arial"/>
          <w:b/>
          <w:bCs/>
          <w:sz w:val="22"/>
          <w:szCs w:val="22"/>
        </w:rPr>
        <w:t xml:space="preserve"> when he met Khrushchev for the first time He commented on this meeting three years later in an article for his newspaper.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Khrushchev had studied the events of the Bay of Pigs; he would have understood if Kennedy had left Castro alone or </w:t>
      </w:r>
      <w:proofErr w:type="gramStart"/>
      <w:r w:rsidRPr="007340C1">
        <w:rPr>
          <w:rFonts w:asciiTheme="minorHAnsi" w:hAnsiTheme="minorHAnsi" w:cs="Arial"/>
          <w:sz w:val="22"/>
          <w:szCs w:val="22"/>
        </w:rPr>
        <w:t>destroyed</w:t>
      </w:r>
      <w:proofErr w:type="gramEnd"/>
      <w:r w:rsidRPr="007340C1">
        <w:rPr>
          <w:rFonts w:asciiTheme="minorHAnsi" w:hAnsiTheme="minorHAnsi" w:cs="Arial"/>
          <w:sz w:val="22"/>
          <w:szCs w:val="22"/>
        </w:rPr>
        <w:t xml:space="preserve"> him but when Kennedy was rash enough to strike at Cuba but not bold enough to finish the job, Khrushchev decided he was dealing with an inexperienced young leader who could be intimidated and blackmailed. </w:t>
      </w:r>
    </w:p>
    <w:p w:rsidR="00DD3370" w:rsidRDefault="00DD3370" w:rsidP="007340C1">
      <w:pPr>
        <w:pStyle w:val="style3"/>
        <w:rPr>
          <w:rFonts w:asciiTheme="minorHAnsi" w:hAnsiTheme="minorHAnsi" w:cs="Arial"/>
          <w:b/>
          <w:bCs/>
          <w:sz w:val="22"/>
          <w:szCs w:val="22"/>
        </w:rPr>
      </w:pP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lastRenderedPageBreak/>
        <w:t xml:space="preserve">Theodore Sorensen was a friend and speechwriter for </w:t>
      </w:r>
      <w:hyperlink r:id="rId87" w:history="1">
        <w:r w:rsidRPr="00DD3370">
          <w:rPr>
            <w:rStyle w:val="Hyperlink"/>
            <w:rFonts w:asciiTheme="minorHAnsi" w:hAnsiTheme="minorHAnsi" w:cs="Arial"/>
            <w:b/>
            <w:bCs/>
            <w:color w:val="auto"/>
            <w:sz w:val="22"/>
            <w:szCs w:val="22"/>
            <w:u w:val="none"/>
          </w:rPr>
          <w:t>John F. Kennedy</w:t>
        </w:r>
      </w:hyperlink>
      <w:r w:rsidRPr="00DD3370">
        <w:rPr>
          <w:rFonts w:asciiTheme="minorHAnsi" w:hAnsiTheme="minorHAnsi" w:cs="Arial"/>
          <w:b/>
          <w:bCs/>
          <w:sz w:val="22"/>
          <w:szCs w:val="22"/>
        </w:rPr>
        <w:t xml:space="preserve">. He was with Kennedy in Vienna and later wrote about the meeting between these two men.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Neither Kennedy nor Khrushchev emerged victorious or defeated cheerful or shaken. Each had probed the other for weakness and found none. Khrushchev had not been swayed by Kennedy's reason and charm. Kennedy had not been panicked by Khrushchev's tough talk</w:t>
      </w:r>
    </w:p>
    <w:p w:rsidR="007340C1" w:rsidRPr="00DD3370" w:rsidRDefault="007340C1" w:rsidP="007340C1">
      <w:pPr>
        <w:pStyle w:val="style3"/>
        <w:rPr>
          <w:rFonts w:asciiTheme="minorHAnsi" w:hAnsiTheme="minorHAnsi" w:cs="Arial"/>
          <w:b/>
          <w:sz w:val="22"/>
          <w:szCs w:val="22"/>
        </w:rPr>
      </w:pPr>
      <w:proofErr w:type="spellStart"/>
      <w:r w:rsidRPr="00DD3370">
        <w:rPr>
          <w:rFonts w:asciiTheme="minorHAnsi" w:hAnsiTheme="minorHAnsi" w:cs="Arial"/>
          <w:b/>
          <w:bCs/>
          <w:sz w:val="22"/>
          <w:szCs w:val="22"/>
        </w:rPr>
        <w:t>Elie</w:t>
      </w:r>
      <w:proofErr w:type="spellEnd"/>
      <w:r w:rsidRPr="00DD3370">
        <w:rPr>
          <w:rFonts w:asciiTheme="minorHAnsi" w:hAnsiTheme="minorHAnsi" w:cs="Arial"/>
          <w:b/>
          <w:bCs/>
          <w:sz w:val="22"/>
          <w:szCs w:val="22"/>
        </w:rPr>
        <w:t xml:space="preserve"> Abel's book, </w:t>
      </w:r>
      <w:r w:rsidRPr="00DD3370">
        <w:rPr>
          <w:rFonts w:asciiTheme="minorHAnsi" w:hAnsiTheme="minorHAnsi" w:cs="Arial"/>
          <w:b/>
          <w:bCs/>
          <w:i/>
          <w:iCs/>
          <w:sz w:val="22"/>
          <w:szCs w:val="22"/>
        </w:rPr>
        <w:t xml:space="preserve">The Missiles of October: The Story of the Cuban Missile </w:t>
      </w:r>
      <w:proofErr w:type="gramStart"/>
      <w:r w:rsidRPr="00DD3370">
        <w:rPr>
          <w:rFonts w:asciiTheme="minorHAnsi" w:hAnsiTheme="minorHAnsi" w:cs="Arial"/>
          <w:b/>
          <w:bCs/>
          <w:i/>
          <w:iCs/>
          <w:sz w:val="22"/>
          <w:szCs w:val="22"/>
        </w:rPr>
        <w:t>Crisis</w:t>
      </w:r>
      <w:r w:rsidRPr="00DD3370">
        <w:rPr>
          <w:rFonts w:asciiTheme="minorHAnsi" w:hAnsiTheme="minorHAnsi" w:cs="Arial"/>
          <w:b/>
          <w:bCs/>
          <w:sz w:val="22"/>
          <w:szCs w:val="22"/>
        </w:rPr>
        <w:t>,</w:t>
      </w:r>
      <w:proofErr w:type="gramEnd"/>
      <w:r w:rsidRPr="00DD3370">
        <w:rPr>
          <w:rFonts w:asciiTheme="minorHAnsi" w:hAnsiTheme="minorHAnsi" w:cs="Arial"/>
          <w:b/>
          <w:bCs/>
          <w:sz w:val="22"/>
          <w:szCs w:val="22"/>
        </w:rPr>
        <w:t xml:space="preserve"> was published In 1966. In the book Abel comments on John Kennedy's meeting with Khrushchev in Vienna.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There is reason to believe that Khrushchev took Kennedy's measure at their Vienna meeting in June 1961, and decided this was a young man who would shrink from hard decisions... There is no evidence to support the belief that Khrushchev ever questioned America's power. He questioned only the President's readiness to use it. As he once told Robert Frost, he came to believe that Americans are "too liberal to fight.'</w:t>
      </w:r>
    </w:p>
    <w:p w:rsidR="007340C1" w:rsidRPr="00DD3370" w:rsidRDefault="007340C1" w:rsidP="007340C1">
      <w:pPr>
        <w:pStyle w:val="style3"/>
        <w:rPr>
          <w:rFonts w:asciiTheme="minorHAnsi" w:hAnsiTheme="minorHAnsi" w:cs="Arial"/>
          <w:b/>
          <w:sz w:val="22"/>
          <w:szCs w:val="22"/>
        </w:rPr>
      </w:pPr>
      <w:hyperlink r:id="rId88" w:history="1">
        <w:r w:rsidRPr="00DD3370">
          <w:rPr>
            <w:rStyle w:val="Hyperlink"/>
            <w:rFonts w:asciiTheme="minorHAnsi" w:hAnsiTheme="minorHAnsi" w:cs="Arial"/>
            <w:b/>
            <w:bCs/>
            <w:color w:val="auto"/>
            <w:sz w:val="22"/>
            <w:szCs w:val="22"/>
            <w:u w:val="none"/>
          </w:rPr>
          <w:t>Mikhail Gorbachev</w:t>
        </w:r>
      </w:hyperlink>
      <w:r w:rsidRPr="00DD3370">
        <w:rPr>
          <w:rFonts w:asciiTheme="minorHAnsi" w:hAnsiTheme="minorHAnsi" w:cs="Arial"/>
          <w:b/>
          <w:bCs/>
          <w:sz w:val="22"/>
          <w:szCs w:val="22"/>
        </w:rPr>
        <w:t xml:space="preserve">, </w:t>
      </w:r>
      <w:r w:rsidRPr="00DD3370">
        <w:rPr>
          <w:rFonts w:asciiTheme="minorHAnsi" w:hAnsiTheme="minorHAnsi" w:cs="Arial"/>
          <w:b/>
          <w:bCs/>
          <w:i/>
          <w:iCs/>
          <w:sz w:val="22"/>
          <w:szCs w:val="22"/>
        </w:rPr>
        <w:t xml:space="preserve">Memoirs </w:t>
      </w:r>
      <w:r w:rsidRPr="00DD3370">
        <w:rPr>
          <w:rFonts w:asciiTheme="minorHAnsi" w:hAnsiTheme="minorHAnsi" w:cs="Arial"/>
          <w:b/>
          <w:bCs/>
          <w:sz w:val="22"/>
          <w:szCs w:val="22"/>
        </w:rPr>
        <w:t xml:space="preserve">(1995)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Khrushchev's secret speech at the </w:t>
      </w:r>
      <w:proofErr w:type="spellStart"/>
      <w:r w:rsidRPr="007340C1">
        <w:rPr>
          <w:rFonts w:asciiTheme="minorHAnsi" w:hAnsiTheme="minorHAnsi" w:cs="Arial"/>
          <w:sz w:val="22"/>
          <w:szCs w:val="22"/>
        </w:rPr>
        <w:t>XXth</w:t>
      </w:r>
      <w:proofErr w:type="spellEnd"/>
      <w:r w:rsidRPr="007340C1">
        <w:rPr>
          <w:rFonts w:asciiTheme="minorHAnsi" w:hAnsiTheme="minorHAnsi" w:cs="Arial"/>
          <w:sz w:val="22"/>
          <w:szCs w:val="22"/>
        </w:rPr>
        <w:t xml:space="preserve"> Party Congress caused a political and psychological shock throughout the country. At the Party </w:t>
      </w:r>
      <w:proofErr w:type="spellStart"/>
      <w:r w:rsidRPr="007340C1">
        <w:rPr>
          <w:rFonts w:asciiTheme="minorHAnsi" w:hAnsiTheme="minorHAnsi" w:cs="Arial"/>
          <w:sz w:val="22"/>
          <w:szCs w:val="22"/>
        </w:rPr>
        <w:t>krai</w:t>
      </w:r>
      <w:proofErr w:type="spellEnd"/>
      <w:r w:rsidRPr="007340C1">
        <w:rPr>
          <w:rFonts w:asciiTheme="minorHAnsi" w:hAnsiTheme="minorHAnsi" w:cs="Arial"/>
          <w:sz w:val="22"/>
          <w:szCs w:val="22"/>
        </w:rPr>
        <w:t xml:space="preserve"> committee I had the opportunity to read the Central Committee information bulletin, which was practically a verbatim report of Khrushchev's words. I fully supported Khrushchev's courageous step. I did not conceal my views and defended them publicly. But I noticed that the reaction of the apparatus to the report was mixed; some people even seemed confused.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I am convinced that history will never forget Khrushchev's denunciation of Stalin's personality cult. It is, of course, true that his secret report to the </w:t>
      </w:r>
      <w:proofErr w:type="spellStart"/>
      <w:r w:rsidRPr="007340C1">
        <w:rPr>
          <w:rFonts w:asciiTheme="minorHAnsi" w:hAnsiTheme="minorHAnsi" w:cs="Arial"/>
          <w:sz w:val="22"/>
          <w:szCs w:val="22"/>
        </w:rPr>
        <w:t>XXth</w:t>
      </w:r>
      <w:proofErr w:type="spellEnd"/>
      <w:r w:rsidRPr="007340C1">
        <w:rPr>
          <w:rFonts w:asciiTheme="minorHAnsi" w:hAnsiTheme="minorHAnsi" w:cs="Arial"/>
          <w:sz w:val="22"/>
          <w:szCs w:val="22"/>
        </w:rPr>
        <w:t xml:space="preserve"> Party Congress contained scant analysis and was excessively subjective. To attribute the complex problem of totalitarianism simply to external factors and the evil character of a dictator was a simple and hard-hitting tactic - but it did not reveal the profound roots of this tragedy. Khrushchev's personal political aims were also transparent: by being the first to denounce the personality cult, he shrewdly isolated his closest rivals and antagonists, Molotov, Malenkov, </w:t>
      </w:r>
      <w:proofErr w:type="spellStart"/>
      <w:r w:rsidRPr="007340C1">
        <w:rPr>
          <w:rFonts w:asciiTheme="minorHAnsi" w:hAnsiTheme="minorHAnsi" w:cs="Arial"/>
          <w:sz w:val="22"/>
          <w:szCs w:val="22"/>
        </w:rPr>
        <w:t>Kaganovich</w:t>
      </w:r>
      <w:proofErr w:type="spellEnd"/>
      <w:r w:rsidRPr="007340C1">
        <w:rPr>
          <w:rFonts w:asciiTheme="minorHAnsi" w:hAnsiTheme="minorHAnsi" w:cs="Arial"/>
          <w:sz w:val="22"/>
          <w:szCs w:val="22"/>
        </w:rPr>
        <w:t xml:space="preserve"> and Voroshilov - who, together with Khrushchev, had been Stalin's closest associates.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True enough. But in terms of history and 'wider polities' the actual consequences of Khrushchev's political actions were crucial. The criticism of Stalin, who personified the regime, served not only to disclose the gravity of the situation in our society and the perverted character of the political struggle that was taking place within it - it also revealed a lack of basic legitimacy. The criticism morally discredited totalitarianism, arousing hopes for a reform of the system and serving as a strong impetus to new processes in the sphere of politics and economics as well as in the spiritual life of our country. Khrushchev and his supporters must be given full credit for this. Khrushchev must be given credit too for the rehabilitation of thousands of people, and the restoration of the good name of hundreds of thousands of innocent citizens who perished in </w:t>
      </w:r>
      <w:proofErr w:type="spellStart"/>
      <w:r w:rsidRPr="007340C1">
        <w:rPr>
          <w:rFonts w:asciiTheme="minorHAnsi" w:hAnsiTheme="minorHAnsi" w:cs="Arial"/>
          <w:sz w:val="22"/>
          <w:szCs w:val="22"/>
        </w:rPr>
        <w:t>Stalimst</w:t>
      </w:r>
      <w:proofErr w:type="spellEnd"/>
      <w:r w:rsidRPr="007340C1">
        <w:rPr>
          <w:rFonts w:asciiTheme="minorHAnsi" w:hAnsiTheme="minorHAnsi" w:cs="Arial"/>
          <w:sz w:val="22"/>
          <w:szCs w:val="22"/>
        </w:rPr>
        <w:t xml:space="preserve"> prisons and camps.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Khrushchev had no intention of analysing systematically the roots of totalitarianism. He was probably not even capable of doing so. And for this very reason the criticism of the personality cult, though rhetorically harsh, was in essence incomplete and confined from the start to well-defined limits. The process of true democratization was nipped in the bud.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Khrushchev's foreign policy was characterized by the same inconsistencies. His active presence in the international political arena, his proposal of peaceful co-existence and his initial attempts at normalizing relations with the leading countries of the capitalist world; the newly defined relations with India, Egypt and other Third World states; and finally, his attempt to democratize ties with socialist allies - including his decision to mend matters with Yugoslavia - all this was well received both in our country and in the rest of the world and, undoubtedly, helped to improve the international situation.</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But at the same time there was the brutal crushing of the Hungarian uprising in 1956; the adventurism that culminated in the Cuba crisis of 1962, when the world was on the brink of a nuclear disaster; and the quarrel with China, which resulted in a protracted period of antagonism and enmity.</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lastRenderedPageBreak/>
        <w:t>All domestic and foreign policy decisions made at that time undoubtedly reflected not only Khrushchev's personal understanding of the problems and his moods, but also the different political forces that he had to consider. The pressure of Party and government structures was especially strong, forcing him to manoeuvre and to present this or that measure in a form acceptable to such influential groups.</w:t>
      </w:r>
    </w:p>
    <w:p w:rsidR="007340C1" w:rsidRPr="00DD3370" w:rsidRDefault="007340C1" w:rsidP="007340C1">
      <w:pPr>
        <w:pStyle w:val="style3"/>
        <w:rPr>
          <w:rFonts w:asciiTheme="minorHAnsi" w:hAnsiTheme="minorHAnsi" w:cs="Arial"/>
          <w:b/>
          <w:sz w:val="22"/>
          <w:szCs w:val="22"/>
        </w:rPr>
      </w:pPr>
      <w:hyperlink r:id="rId89" w:history="1">
        <w:r w:rsidRPr="00DD3370">
          <w:rPr>
            <w:rStyle w:val="Hyperlink"/>
            <w:rFonts w:asciiTheme="minorHAnsi" w:hAnsiTheme="minorHAnsi" w:cs="Arial"/>
            <w:b/>
            <w:bCs/>
            <w:color w:val="auto"/>
            <w:sz w:val="22"/>
            <w:szCs w:val="22"/>
            <w:u w:val="none"/>
          </w:rPr>
          <w:t>Alexander Dubcek</w:t>
        </w:r>
      </w:hyperlink>
      <w:r w:rsidRPr="00DD3370">
        <w:rPr>
          <w:rFonts w:asciiTheme="minorHAnsi" w:hAnsiTheme="minorHAnsi" w:cs="Arial"/>
          <w:b/>
          <w:bCs/>
          <w:sz w:val="22"/>
          <w:szCs w:val="22"/>
        </w:rPr>
        <w:t xml:space="preserve">, </w:t>
      </w:r>
      <w:r w:rsidRPr="00DD3370">
        <w:rPr>
          <w:rFonts w:asciiTheme="minorHAnsi" w:hAnsiTheme="minorHAnsi" w:cs="Arial"/>
          <w:b/>
          <w:bCs/>
          <w:i/>
          <w:iCs/>
          <w:sz w:val="22"/>
          <w:szCs w:val="22"/>
        </w:rPr>
        <w:t>Hope Dies Last</w:t>
      </w:r>
      <w:r w:rsidRPr="00DD3370">
        <w:rPr>
          <w:rFonts w:asciiTheme="minorHAnsi" w:hAnsiTheme="minorHAnsi" w:cs="Arial"/>
          <w:b/>
          <w:bCs/>
          <w:sz w:val="22"/>
          <w:szCs w:val="22"/>
        </w:rPr>
        <w:t xml:space="preserve"> (1992)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My Russian friends learned about Khrushchev's secret speech about two weeks after it happened. A representative of the Central Committee came to the school and read excerpts at their Party meeting. No text circulated. It was a strictly confidential intra-Party announcement, and we foreign students were told nothing, then or later. I, however, learned very quickly about the speech and about many additional details which confirmed </w:t>
      </w:r>
      <w:proofErr w:type="spellStart"/>
      <w:r w:rsidRPr="007340C1">
        <w:rPr>
          <w:rFonts w:asciiTheme="minorHAnsi" w:hAnsiTheme="minorHAnsi" w:cs="Arial"/>
          <w:sz w:val="22"/>
          <w:szCs w:val="22"/>
        </w:rPr>
        <w:t>rumors</w:t>
      </w:r>
      <w:proofErr w:type="spellEnd"/>
      <w:r w:rsidRPr="007340C1">
        <w:rPr>
          <w:rFonts w:asciiTheme="minorHAnsi" w:hAnsiTheme="minorHAnsi" w:cs="Arial"/>
          <w:sz w:val="22"/>
          <w:szCs w:val="22"/>
        </w:rPr>
        <w:t xml:space="preserve"> that had been circulating for months. Still, it was the official truth that had the greatest impact.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To tell the truth, I was not quite ready to hear much of what they were saying, and I was shocked when they stated bluntly that Stalin had been a murderer. There were many more shocks waiting to be sure, but this one was too sudden and too momentous - the man had for so many years portrayed himself as the embodiment of everything I wanted to believe in. Now I could no longer separate Stalin from the bad side of things, could no longer assume he did not know. Now it seemed he was the very cause of all the woe.</w:t>
      </w:r>
    </w:p>
    <w:p w:rsidR="007340C1" w:rsidRPr="007340C1" w:rsidRDefault="007340C1" w:rsidP="007340C1">
      <w:pPr>
        <w:pStyle w:val="style3"/>
        <w:rPr>
          <w:rFonts w:asciiTheme="minorHAnsi" w:hAnsiTheme="minorHAnsi" w:cs="Arial"/>
          <w:sz w:val="22"/>
          <w:szCs w:val="22"/>
        </w:rPr>
      </w:pPr>
      <w:proofErr w:type="gramStart"/>
      <w:r w:rsidRPr="007340C1">
        <w:rPr>
          <w:rFonts w:asciiTheme="minorHAnsi" w:hAnsiTheme="minorHAnsi" w:cs="Arial"/>
          <w:sz w:val="22"/>
          <w:szCs w:val="22"/>
        </w:rPr>
        <w:t>A major source of these revelations were</w:t>
      </w:r>
      <w:proofErr w:type="gramEnd"/>
      <w:r w:rsidRPr="007340C1">
        <w:rPr>
          <w:rFonts w:asciiTheme="minorHAnsi" w:hAnsiTheme="minorHAnsi" w:cs="Arial"/>
          <w:sz w:val="22"/>
          <w:szCs w:val="22"/>
        </w:rPr>
        <w:t xml:space="preserve"> the prisoners who were then starting to return from the camps of the Gulag. Their stories quickly spread. It was more and more obvious that all of them were innocent, which meant that the other millions, those who could not return, those whose graves were scattered across the country, had also been innocent. This included the best-known victims of the great purges of the 1930S, a time I remembered so vividly </w:t>
      </w:r>
      <w:proofErr w:type="gramStart"/>
      <w:r w:rsidRPr="007340C1">
        <w:rPr>
          <w:rFonts w:asciiTheme="minorHAnsi" w:hAnsiTheme="minorHAnsi" w:cs="Arial"/>
          <w:sz w:val="22"/>
          <w:szCs w:val="22"/>
        </w:rPr>
        <w:t>It</w:t>
      </w:r>
      <w:proofErr w:type="gramEnd"/>
      <w:r w:rsidRPr="007340C1">
        <w:rPr>
          <w:rFonts w:asciiTheme="minorHAnsi" w:hAnsiTheme="minorHAnsi" w:cs="Arial"/>
          <w:sz w:val="22"/>
          <w:szCs w:val="22"/>
        </w:rPr>
        <w:t xml:space="preserve"> was a terrifying thing to learn.</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Apparently most other foreign students, including those from Czechoslovakia, were insulated from this ferment until well after the Twentieth Congress. I have to admit that I hesitated to tell them what I was hearing from my Russian friends. Since my very young years, I have been inclined to think things through before making a move or a judgment, and this was no exception. It took me time to digest this flood of depressing news and to separate men from ideas and the good from the bad.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Among my Russian friends, Khrushchev was the hero of the day. The story circulated that he had dared to make the speech before the delegates against the will of the majority of the leadership, who had been involved in the mass repressions. In 1957 they conspired against Khrushchev and tried to overthrow him, but he was smarter and won the struggle against Molotov </w:t>
      </w:r>
      <w:proofErr w:type="spellStart"/>
      <w:r w:rsidRPr="007340C1">
        <w:rPr>
          <w:rFonts w:asciiTheme="minorHAnsi" w:hAnsiTheme="minorHAnsi" w:cs="Arial"/>
          <w:sz w:val="22"/>
          <w:szCs w:val="22"/>
        </w:rPr>
        <w:t>Kaganovich</w:t>
      </w:r>
      <w:proofErr w:type="spellEnd"/>
      <w:r w:rsidRPr="007340C1">
        <w:rPr>
          <w:rFonts w:asciiTheme="minorHAnsi" w:hAnsiTheme="minorHAnsi" w:cs="Arial"/>
          <w:sz w:val="22"/>
          <w:szCs w:val="22"/>
        </w:rPr>
        <w:t>, and the rest.</w:t>
      </w:r>
    </w:p>
    <w:p w:rsidR="007340C1" w:rsidRPr="007340C1" w:rsidRDefault="007340C1" w:rsidP="007340C1">
      <w:pPr>
        <w:pStyle w:val="style3"/>
        <w:rPr>
          <w:rFonts w:asciiTheme="minorHAnsi" w:hAnsiTheme="minorHAnsi" w:cs="Arial"/>
          <w:sz w:val="22"/>
          <w:szCs w:val="22"/>
        </w:rPr>
      </w:pPr>
      <w:hyperlink r:id="rId90" w:history="1">
        <w:r w:rsidRPr="00DD3370">
          <w:rPr>
            <w:rStyle w:val="Hyperlink"/>
            <w:rFonts w:asciiTheme="minorHAnsi" w:hAnsiTheme="minorHAnsi" w:cs="Arial"/>
            <w:b/>
            <w:bCs/>
            <w:color w:val="auto"/>
            <w:sz w:val="22"/>
            <w:szCs w:val="22"/>
            <w:u w:val="none"/>
          </w:rPr>
          <w:t>Herbert Morrison</w:t>
        </w:r>
      </w:hyperlink>
      <w:r w:rsidRPr="00DD3370">
        <w:rPr>
          <w:rFonts w:asciiTheme="minorHAnsi" w:hAnsiTheme="minorHAnsi" w:cs="Arial"/>
          <w:b/>
          <w:bCs/>
          <w:sz w:val="22"/>
          <w:szCs w:val="22"/>
        </w:rPr>
        <w:t xml:space="preserve">, </w:t>
      </w:r>
      <w:r w:rsidRPr="00DD3370">
        <w:rPr>
          <w:rFonts w:asciiTheme="minorHAnsi" w:hAnsiTheme="minorHAnsi" w:cs="Arial"/>
          <w:b/>
          <w:bCs/>
          <w:i/>
          <w:iCs/>
          <w:sz w:val="22"/>
          <w:szCs w:val="22"/>
        </w:rPr>
        <w:t>An Autobiography</w:t>
      </w:r>
      <w:r w:rsidRPr="00DD3370">
        <w:rPr>
          <w:rFonts w:asciiTheme="minorHAnsi" w:hAnsiTheme="minorHAnsi" w:cs="Arial"/>
          <w:b/>
          <w:bCs/>
          <w:sz w:val="22"/>
          <w:szCs w:val="22"/>
        </w:rPr>
        <w:t xml:space="preserve"> (1960) </w:t>
      </w:r>
      <w:r w:rsidRPr="00DD3370">
        <w:rPr>
          <w:rFonts w:asciiTheme="minorHAnsi" w:hAnsiTheme="minorHAnsi" w:cs="Arial"/>
          <w:b/>
          <w:bCs/>
          <w:sz w:val="22"/>
          <w:szCs w:val="22"/>
        </w:rPr>
        <w:br/>
      </w:r>
      <w:r w:rsidRPr="007340C1">
        <w:rPr>
          <w:rFonts w:asciiTheme="minorHAnsi" w:hAnsiTheme="minorHAnsi" w:cs="Arial"/>
          <w:bCs/>
          <w:sz w:val="22"/>
          <w:szCs w:val="22"/>
        </w:rPr>
        <w:br/>
      </w:r>
      <w:r w:rsidRPr="007340C1">
        <w:rPr>
          <w:rFonts w:asciiTheme="minorHAnsi" w:hAnsiTheme="minorHAnsi" w:cs="Arial"/>
          <w:sz w:val="22"/>
          <w:szCs w:val="22"/>
        </w:rPr>
        <w:t>When Khrushchev came with Bulganin on 25 April, 1956, to that by now famous dinner with the Parliamentary Labour Party, he appeared at first to be a quite new type of Russian leader - jolly, ready to laugh and be friendly, and on the surface perfectly genuine. I suspected that it was a post-Stalin policy of the Kremlin to choose extrovert, human personalities for positions of power and public office so long as they had brains and Communist convictions as well.</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At the dinner Khrushchev went through the motions of not wishing to make a formal speech, wanting to leave the limelight to Bulganin, who was of course Chairman of the Soviet Council of Ministers and Prime Minister. Bulganin spoke conventionally and courteously, friendly greetings to Britain and all that.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Mr. K. did speak, as I knew he would. He started his speech pleasantly enough with harmless, friendly material, but the longer he spoke the more he boasted. It was the usual sort of thing. The Soviet Union had won the war. Britain had done little. The men who most obviously showed their annoyance at this were George Brown and </w:t>
      </w:r>
      <w:proofErr w:type="spellStart"/>
      <w:r w:rsidRPr="007340C1">
        <w:rPr>
          <w:rFonts w:asciiTheme="minorHAnsi" w:hAnsiTheme="minorHAnsi" w:cs="Arial"/>
          <w:sz w:val="22"/>
          <w:szCs w:val="22"/>
        </w:rPr>
        <w:t>Aneurin</w:t>
      </w:r>
      <w:proofErr w:type="spellEnd"/>
      <w:r w:rsidRPr="007340C1">
        <w:rPr>
          <w:rFonts w:asciiTheme="minorHAnsi" w:hAnsiTheme="minorHAnsi" w:cs="Arial"/>
          <w:sz w:val="22"/>
          <w:szCs w:val="22"/>
        </w:rPr>
        <w:t xml:space="preserve"> Bevan. Soon they were making protests which Khrushchev could not pretend he had not heard.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This annoyed Khrushchev very much and he lost his temper. He made it very plain that he disliked being contradicted and that he was not accustomed to it. He was cross also when Gaitskell raised the question of the Communist imprisonments of Social Democrats.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lastRenderedPageBreak/>
        <w:t>Next day, on the eve of their departure, I attempted to cheer Khrushchev up but his anger had not subsided and he took the opportunity to denounce the entire British Labour Party.</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Khrushchev is undoubtedly a clever man; either a dangerous one or a man who will be valuable to the cause of peace. It is impossible to know yet whether he is playing a part or being genuine.</w:t>
      </w:r>
    </w:p>
    <w:p w:rsidR="00DD3370" w:rsidRDefault="00DD3370">
      <w:pPr>
        <w:rPr>
          <w:rFonts w:asciiTheme="minorHAnsi" w:hAnsiTheme="minorHAnsi"/>
          <w:sz w:val="22"/>
          <w:szCs w:val="22"/>
        </w:rPr>
      </w:pPr>
      <w:r>
        <w:rPr>
          <w:rFonts w:asciiTheme="minorHAnsi" w:hAnsiTheme="minorHAnsi"/>
          <w:sz w:val="22"/>
          <w:szCs w:val="22"/>
        </w:rPr>
        <w:br w:type="page"/>
      </w:r>
    </w:p>
    <w:p w:rsidR="007340C1" w:rsidRP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THE BERLIN WALL</w:t>
      </w:r>
    </w:p>
    <w:p w:rsidR="007340C1" w:rsidRPr="00DD3370" w:rsidRDefault="007340C1" w:rsidP="007340C1">
      <w:pPr>
        <w:pStyle w:val="NormalWeb"/>
        <w:rPr>
          <w:rFonts w:asciiTheme="minorHAnsi" w:hAnsiTheme="minorHAnsi"/>
          <w:b/>
          <w:sz w:val="22"/>
          <w:szCs w:val="22"/>
        </w:rPr>
      </w:pPr>
      <w:r w:rsidRPr="00DD3370">
        <w:rPr>
          <w:rStyle w:val="style33"/>
          <w:rFonts w:asciiTheme="minorHAnsi" w:hAnsiTheme="minorHAnsi" w:cs="Arial"/>
          <w:b/>
          <w:bCs/>
          <w:sz w:val="22"/>
          <w:szCs w:val="22"/>
        </w:rPr>
        <w:t xml:space="preserve">Otto </w:t>
      </w:r>
      <w:proofErr w:type="spellStart"/>
      <w:r w:rsidRPr="00DD3370">
        <w:rPr>
          <w:rStyle w:val="style33"/>
          <w:rFonts w:asciiTheme="minorHAnsi" w:hAnsiTheme="minorHAnsi" w:cs="Arial"/>
          <w:b/>
          <w:bCs/>
          <w:sz w:val="22"/>
          <w:szCs w:val="22"/>
        </w:rPr>
        <w:t>Frei</w:t>
      </w:r>
      <w:proofErr w:type="spellEnd"/>
      <w:r w:rsidRPr="00DD3370">
        <w:rPr>
          <w:rStyle w:val="style33"/>
          <w:rFonts w:asciiTheme="minorHAnsi" w:hAnsiTheme="minorHAnsi" w:cs="Arial"/>
          <w:b/>
          <w:bCs/>
          <w:sz w:val="22"/>
          <w:szCs w:val="22"/>
        </w:rPr>
        <w:t xml:space="preserve">, </w:t>
      </w:r>
      <w:proofErr w:type="gramStart"/>
      <w:r w:rsidRPr="00DD3370">
        <w:rPr>
          <w:rStyle w:val="style33"/>
          <w:rFonts w:asciiTheme="minorHAnsi" w:hAnsiTheme="minorHAnsi" w:cs="Arial"/>
          <w:b/>
          <w:bCs/>
          <w:i/>
          <w:iCs/>
          <w:sz w:val="22"/>
          <w:szCs w:val="22"/>
        </w:rPr>
        <w:t>The</w:t>
      </w:r>
      <w:proofErr w:type="gramEnd"/>
      <w:r w:rsidRPr="00DD3370">
        <w:rPr>
          <w:rStyle w:val="style33"/>
          <w:rFonts w:asciiTheme="minorHAnsi" w:hAnsiTheme="minorHAnsi" w:cs="Arial"/>
          <w:b/>
          <w:bCs/>
          <w:i/>
          <w:iCs/>
          <w:sz w:val="22"/>
          <w:szCs w:val="22"/>
        </w:rPr>
        <w:t xml:space="preserve"> People of East Berlin</w:t>
      </w:r>
      <w:r w:rsidRPr="00DD3370">
        <w:rPr>
          <w:rStyle w:val="style33"/>
          <w:rFonts w:asciiTheme="minorHAnsi" w:hAnsiTheme="minorHAnsi" w:cs="Arial"/>
          <w:b/>
          <w:bCs/>
          <w:sz w:val="22"/>
          <w:szCs w:val="22"/>
        </w:rPr>
        <w:t xml:space="preserve">, </w:t>
      </w:r>
      <w:hyperlink r:id="rId91" w:history="1">
        <w:r w:rsidRPr="00DD3370">
          <w:rPr>
            <w:rStyle w:val="Hyperlink"/>
            <w:rFonts w:asciiTheme="minorHAnsi" w:hAnsiTheme="minorHAnsi" w:cs="Arial"/>
            <w:b/>
            <w:bCs/>
            <w:i/>
            <w:iCs/>
            <w:color w:val="auto"/>
            <w:sz w:val="22"/>
            <w:szCs w:val="22"/>
            <w:u w:val="none"/>
          </w:rPr>
          <w:t>Atlantic Monthly</w:t>
        </w:r>
      </w:hyperlink>
      <w:r w:rsidRPr="00DD3370">
        <w:rPr>
          <w:rStyle w:val="style33"/>
          <w:rFonts w:asciiTheme="minorHAnsi" w:hAnsiTheme="minorHAnsi" w:cs="Arial"/>
          <w:b/>
          <w:bCs/>
          <w:sz w:val="22"/>
          <w:szCs w:val="22"/>
        </w:rPr>
        <w:t xml:space="preserve"> (December, 1963) </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 xml:space="preserve">Up to August 13, 1961 the East Berliners were half-free. They had of course, to work during the day in state-owned enterprises in an </w:t>
      </w:r>
      <w:proofErr w:type="spellStart"/>
      <w:r w:rsidRPr="007340C1">
        <w:rPr>
          <w:rFonts w:asciiTheme="minorHAnsi" w:hAnsiTheme="minorHAnsi" w:cs="Arial"/>
          <w:sz w:val="22"/>
          <w:szCs w:val="22"/>
        </w:rPr>
        <w:t>unfree</w:t>
      </w:r>
      <w:proofErr w:type="spellEnd"/>
      <w:r w:rsidRPr="007340C1">
        <w:rPr>
          <w:rFonts w:asciiTheme="minorHAnsi" w:hAnsiTheme="minorHAnsi" w:cs="Arial"/>
          <w:sz w:val="22"/>
          <w:szCs w:val="22"/>
        </w:rPr>
        <w:t xml:space="preserve"> society and were subject to an arbitrary legal system. But in the evening at the close of work, they came over to West Berlin to meet relatives and acquaintances, go to the movies or the theatre, stroll up the </w:t>
      </w:r>
      <w:proofErr w:type="spellStart"/>
      <w:r w:rsidRPr="007340C1">
        <w:rPr>
          <w:rFonts w:asciiTheme="minorHAnsi" w:hAnsiTheme="minorHAnsi" w:cs="Arial"/>
          <w:sz w:val="22"/>
          <w:szCs w:val="22"/>
        </w:rPr>
        <w:t>Kurfiirstendamm</w:t>
      </w:r>
      <w:proofErr w:type="spellEnd"/>
      <w:r w:rsidRPr="007340C1">
        <w:rPr>
          <w:rFonts w:asciiTheme="minorHAnsi" w:hAnsiTheme="minorHAnsi" w:cs="Arial"/>
          <w:sz w:val="22"/>
          <w:szCs w:val="22"/>
        </w:rPr>
        <w:t xml:space="preserve">, read Western newspapers. About eight million </w:t>
      </w:r>
      <w:proofErr w:type="spellStart"/>
      <w:r w:rsidRPr="007340C1">
        <w:rPr>
          <w:rFonts w:asciiTheme="minorHAnsi" w:hAnsiTheme="minorHAnsi" w:cs="Arial"/>
          <w:sz w:val="22"/>
          <w:szCs w:val="22"/>
        </w:rPr>
        <w:t>theater</w:t>
      </w:r>
      <w:proofErr w:type="spellEnd"/>
      <w:r w:rsidRPr="007340C1">
        <w:rPr>
          <w:rFonts w:asciiTheme="minorHAnsi" w:hAnsiTheme="minorHAnsi" w:cs="Arial"/>
          <w:sz w:val="22"/>
          <w:szCs w:val="22"/>
        </w:rPr>
        <w:t xml:space="preserve"> and movie tickets were sold each year in West Berlin to East Berliners. About 60,000 people from the East came daily to West Berlin to work in factories and workshops.... For 13 years people could move fairly freely in both parts of the city and meet whenever they wished. Some 200,000 Germans from East Berlin and the Soviet Zone visited West Berlin every day.</w:t>
      </w:r>
      <w:r w:rsidRPr="007340C1">
        <w:rPr>
          <w:rFonts w:asciiTheme="minorHAnsi" w:hAnsiTheme="minorHAnsi"/>
          <w:sz w:val="22"/>
          <w:szCs w:val="22"/>
        </w:rPr>
        <w:t xml:space="preserve"> </w:t>
      </w:r>
      <w:r w:rsidRPr="007340C1">
        <w:rPr>
          <w:rFonts w:asciiTheme="minorHAnsi" w:hAnsiTheme="minorHAnsi" w:cs="Arial"/>
          <w:sz w:val="22"/>
          <w:szCs w:val="22"/>
        </w:rPr>
        <w:t>Berlin, despite political division, was still a special area.</w:t>
      </w:r>
    </w:p>
    <w:p w:rsidR="007340C1" w:rsidRPr="00DD3370" w:rsidRDefault="007340C1" w:rsidP="007340C1">
      <w:pPr>
        <w:pStyle w:val="style3"/>
        <w:rPr>
          <w:rFonts w:asciiTheme="minorHAnsi" w:hAnsiTheme="minorHAnsi"/>
          <w:b/>
          <w:sz w:val="22"/>
          <w:szCs w:val="22"/>
        </w:rPr>
      </w:pPr>
      <w:hyperlink r:id="rId92" w:history="1">
        <w:r w:rsidRPr="00DD3370">
          <w:rPr>
            <w:rStyle w:val="Hyperlink"/>
            <w:rFonts w:asciiTheme="minorHAnsi" w:hAnsiTheme="minorHAnsi" w:cs="Arial"/>
            <w:b/>
            <w:bCs/>
            <w:color w:val="auto"/>
            <w:sz w:val="22"/>
            <w:szCs w:val="22"/>
            <w:u w:val="none"/>
          </w:rPr>
          <w:t>Mikhail Gorbachev</w:t>
        </w:r>
      </w:hyperlink>
      <w:r w:rsidRPr="00DD3370">
        <w:rPr>
          <w:rFonts w:asciiTheme="minorHAnsi" w:hAnsiTheme="minorHAnsi" w:cs="Arial"/>
          <w:b/>
          <w:bCs/>
          <w:sz w:val="22"/>
          <w:szCs w:val="22"/>
        </w:rPr>
        <w:t xml:space="preserve">, </w:t>
      </w:r>
      <w:r w:rsidRPr="00DD3370">
        <w:rPr>
          <w:rFonts w:asciiTheme="minorHAnsi" w:hAnsiTheme="minorHAnsi" w:cs="Arial"/>
          <w:b/>
          <w:bCs/>
          <w:i/>
          <w:iCs/>
          <w:sz w:val="22"/>
          <w:szCs w:val="22"/>
        </w:rPr>
        <w:t xml:space="preserve">Memoirs </w:t>
      </w:r>
      <w:r w:rsidRPr="00DD3370">
        <w:rPr>
          <w:rFonts w:asciiTheme="minorHAnsi" w:hAnsiTheme="minorHAnsi" w:cs="Arial"/>
          <w:b/>
          <w:bCs/>
          <w:sz w:val="22"/>
          <w:szCs w:val="22"/>
        </w:rPr>
        <w:t xml:space="preserve">(1995) </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 xml:space="preserve">In the autumn of 1989, precipitate developments in the 'socialist </w:t>
      </w:r>
      <w:proofErr w:type="spellStart"/>
      <w:r w:rsidRPr="007340C1">
        <w:rPr>
          <w:rFonts w:asciiTheme="minorHAnsi" w:hAnsiTheme="minorHAnsi" w:cs="Arial"/>
          <w:sz w:val="22"/>
          <w:szCs w:val="22"/>
        </w:rPr>
        <w:t>part</w:t>
      </w:r>
      <w:proofErr w:type="spellEnd"/>
      <w:r w:rsidRPr="007340C1">
        <w:rPr>
          <w:rFonts w:asciiTheme="minorHAnsi" w:hAnsiTheme="minorHAnsi" w:cs="Arial"/>
          <w:sz w:val="22"/>
          <w:szCs w:val="22"/>
        </w:rPr>
        <w:t xml:space="preserve">' of Europe radically changed the situation - the Communists lost power in the first free elections in Poland and Hungary, Erich </w:t>
      </w:r>
      <w:proofErr w:type="spellStart"/>
      <w:r w:rsidRPr="007340C1">
        <w:rPr>
          <w:rFonts w:asciiTheme="minorHAnsi" w:hAnsiTheme="minorHAnsi" w:cs="Arial"/>
          <w:sz w:val="22"/>
          <w:szCs w:val="22"/>
        </w:rPr>
        <w:t>Honecker</w:t>
      </w:r>
      <w:proofErr w:type="spellEnd"/>
      <w:r w:rsidRPr="007340C1">
        <w:rPr>
          <w:rFonts w:asciiTheme="minorHAnsi" w:hAnsiTheme="minorHAnsi" w:cs="Arial"/>
          <w:sz w:val="22"/>
          <w:szCs w:val="22"/>
        </w:rPr>
        <w:t xml:space="preserve"> was forced to step down, and the Berlin Wall collapsed virtually overnight.</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It goes without saying that the events in Hungary and Czechoslovakia and later in Romania and Bulgaria caused us great concern. However, not once did we contemplate the possibility of going back on the fundamental principles of the new political thinking - freedom of choice and non-interference in other countries' domestic affairs.</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 xml:space="preserve">In our conversations, Kohl had repeatedly said that </w:t>
      </w:r>
      <w:proofErr w:type="spellStart"/>
      <w:r w:rsidRPr="007340C1">
        <w:rPr>
          <w:rFonts w:asciiTheme="minorHAnsi" w:hAnsiTheme="minorHAnsi" w:cs="Arial"/>
          <w:sz w:val="22"/>
          <w:szCs w:val="22"/>
        </w:rPr>
        <w:t>Honecker</w:t>
      </w:r>
      <w:proofErr w:type="spellEnd"/>
      <w:r w:rsidRPr="007340C1">
        <w:rPr>
          <w:rFonts w:asciiTheme="minorHAnsi" w:hAnsiTheme="minorHAnsi" w:cs="Arial"/>
          <w:sz w:val="22"/>
          <w:szCs w:val="22"/>
        </w:rPr>
        <w:t xml:space="preserve"> did not understand or accept Soviet perestroika and was set on implementing his own dogmatic, hard line. I had the impression that Kohl was trying to win me as an ally in case he decided himself to influence developments in East Germany. Be that as it may, I made it quite clear that we would not dictate to the East German leaders how they should run their affairs at home.</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 xml:space="preserve">Obviously, we were not blind; we had our own views on </w:t>
      </w:r>
      <w:proofErr w:type="spellStart"/>
      <w:r w:rsidRPr="007340C1">
        <w:rPr>
          <w:rFonts w:asciiTheme="minorHAnsi" w:hAnsiTheme="minorHAnsi" w:cs="Arial"/>
          <w:sz w:val="22"/>
          <w:szCs w:val="22"/>
        </w:rPr>
        <w:t>Honecker's</w:t>
      </w:r>
      <w:proofErr w:type="spellEnd"/>
      <w:r w:rsidRPr="007340C1">
        <w:rPr>
          <w:rFonts w:asciiTheme="minorHAnsi" w:hAnsiTheme="minorHAnsi" w:cs="Arial"/>
          <w:sz w:val="22"/>
          <w:szCs w:val="22"/>
        </w:rPr>
        <w:t xml:space="preserve"> policies and were worried about the developments in the German Democratic Republic. We did not sit idly by - but I reject any insinuation that our contact with the East German leadership at this critical moment amounted to pressure or blackmail.</w:t>
      </w:r>
    </w:p>
    <w:p w:rsidR="007340C1" w:rsidRPr="007340C1" w:rsidRDefault="007340C1" w:rsidP="007340C1">
      <w:pPr>
        <w:pStyle w:val="style3"/>
        <w:rPr>
          <w:rFonts w:asciiTheme="minorHAnsi" w:hAnsiTheme="minorHAnsi"/>
          <w:sz w:val="22"/>
          <w:szCs w:val="22"/>
        </w:rPr>
      </w:pPr>
      <w:r w:rsidRPr="007340C1">
        <w:rPr>
          <w:rFonts w:asciiTheme="minorHAnsi" w:hAnsiTheme="minorHAnsi" w:cs="Arial"/>
          <w:sz w:val="22"/>
          <w:szCs w:val="22"/>
        </w:rPr>
        <w:t xml:space="preserve">I had met </w:t>
      </w:r>
      <w:proofErr w:type="spellStart"/>
      <w:r w:rsidRPr="007340C1">
        <w:rPr>
          <w:rFonts w:asciiTheme="minorHAnsi" w:hAnsiTheme="minorHAnsi" w:cs="Arial"/>
          <w:sz w:val="22"/>
          <w:szCs w:val="22"/>
        </w:rPr>
        <w:t>Honecker</w:t>
      </w:r>
      <w:proofErr w:type="spellEnd"/>
      <w:r w:rsidRPr="007340C1">
        <w:rPr>
          <w:rFonts w:asciiTheme="minorHAnsi" w:hAnsiTheme="minorHAnsi" w:cs="Arial"/>
          <w:sz w:val="22"/>
          <w:szCs w:val="22"/>
        </w:rPr>
        <w:t xml:space="preserve"> on some seven or eight occasions since 1985 and had formed quite a consistent view of him as a person and as a politician. My cautious attempts to convince him not to delay the necessary reforms to the country and the Party had led to no practical results whatever. It was as if I had been speaking to a brick wall. We last met in October 1989.1 had gone to participate in the ceremonies planned for the fortieth anniversary of the German Democratic Republic. </w:t>
      </w:r>
      <w:proofErr w:type="spellStart"/>
      <w:r w:rsidRPr="007340C1">
        <w:rPr>
          <w:rFonts w:asciiTheme="minorHAnsi" w:hAnsiTheme="minorHAnsi" w:cs="Arial"/>
          <w:sz w:val="22"/>
          <w:szCs w:val="22"/>
        </w:rPr>
        <w:t>Honecker</w:t>
      </w:r>
      <w:proofErr w:type="spellEnd"/>
      <w:r w:rsidRPr="007340C1">
        <w:rPr>
          <w:rFonts w:asciiTheme="minorHAnsi" w:hAnsiTheme="minorHAnsi" w:cs="Arial"/>
          <w:sz w:val="22"/>
          <w:szCs w:val="22"/>
        </w:rPr>
        <w:t xml:space="preserve"> had pressed me to come. Despite some hesitation on my part, I agreed to attend.</w:t>
      </w:r>
    </w:p>
    <w:p w:rsidR="00DD3370" w:rsidRDefault="00DD3370">
      <w:pPr>
        <w:rPr>
          <w:rFonts w:asciiTheme="minorHAnsi" w:hAnsiTheme="minorHAnsi"/>
          <w:sz w:val="22"/>
          <w:szCs w:val="22"/>
        </w:rPr>
      </w:pPr>
      <w:r>
        <w:rPr>
          <w:rFonts w:asciiTheme="minorHAnsi" w:hAnsiTheme="minorHAnsi"/>
          <w:sz w:val="22"/>
          <w:szCs w:val="22"/>
        </w:rPr>
        <w:br w:type="page"/>
      </w:r>
    </w:p>
    <w:p w:rsidR="007340C1" w:rsidRP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JOSEPH STALIN</w:t>
      </w:r>
    </w:p>
    <w:p w:rsidR="007340C1" w:rsidRPr="00DD3370" w:rsidRDefault="007340C1" w:rsidP="007340C1">
      <w:pPr>
        <w:pStyle w:val="style3"/>
        <w:rPr>
          <w:rFonts w:asciiTheme="minorHAnsi" w:hAnsiTheme="minorHAnsi" w:cs="Arial"/>
          <w:b/>
          <w:sz w:val="22"/>
          <w:szCs w:val="22"/>
        </w:rPr>
      </w:pPr>
      <w:hyperlink r:id="rId93" w:history="1">
        <w:r w:rsidRPr="00DD3370">
          <w:rPr>
            <w:rStyle w:val="Hyperlink"/>
            <w:rFonts w:asciiTheme="minorHAnsi" w:hAnsiTheme="minorHAnsi" w:cs="Arial"/>
            <w:b/>
            <w:bCs/>
            <w:color w:val="auto"/>
            <w:sz w:val="22"/>
            <w:szCs w:val="22"/>
            <w:u w:val="none"/>
          </w:rPr>
          <w:t xml:space="preserve">Alexander </w:t>
        </w:r>
        <w:proofErr w:type="spellStart"/>
        <w:r w:rsidRPr="00DD3370">
          <w:rPr>
            <w:rStyle w:val="Hyperlink"/>
            <w:rFonts w:asciiTheme="minorHAnsi" w:hAnsiTheme="minorHAnsi" w:cs="Arial"/>
            <w:b/>
            <w:bCs/>
            <w:color w:val="auto"/>
            <w:sz w:val="22"/>
            <w:szCs w:val="22"/>
            <w:u w:val="none"/>
          </w:rPr>
          <w:t>Vasilevsky</w:t>
        </w:r>
        <w:proofErr w:type="spellEnd"/>
      </w:hyperlink>
      <w:r w:rsidRPr="00DD3370">
        <w:rPr>
          <w:rFonts w:asciiTheme="minorHAnsi" w:hAnsiTheme="minorHAnsi" w:cs="Arial"/>
          <w:b/>
          <w:bCs/>
          <w:i/>
          <w:iCs/>
          <w:sz w:val="22"/>
          <w:szCs w:val="22"/>
        </w:rPr>
        <w:t>, Memoirs (1974)</w:t>
      </w:r>
      <w:r w:rsidRPr="00DD3370">
        <w:rPr>
          <w:rFonts w:asciiTheme="minorHAnsi" w:hAnsiTheme="minorHAnsi" w:cs="Arial"/>
          <w:b/>
          <w:bCs/>
          <w:sz w:val="22"/>
          <w:szCs w:val="22"/>
        </w:rPr>
        <w:t xml:space="preserve">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Stalin was unjustifiably self-confident, headstrong, unwilling to listen to others; he overestimated his own knowledge and ability to guide the conduct of the war directly. He relied very little on the General Staff and made no adequate use of the skills and experience of its personnel. Often for no reason at all, he would make hasty changes in the top military leadership. Stalin quite rightly insisted that the military must abandon outdated strategic concepts, but he was unfortunately rather slow to do this himself. He tended to favour head-on confrontations. </w:t>
      </w:r>
    </w:p>
    <w:p w:rsidR="007340C1" w:rsidRPr="007340C1" w:rsidRDefault="007340C1" w:rsidP="007340C1">
      <w:pPr>
        <w:pStyle w:val="style3"/>
        <w:rPr>
          <w:rFonts w:asciiTheme="minorHAnsi" w:hAnsiTheme="minorHAnsi" w:cs="Arial"/>
          <w:sz w:val="22"/>
          <w:szCs w:val="22"/>
        </w:rPr>
      </w:pPr>
      <w:hyperlink r:id="rId94" w:history="1">
        <w:r w:rsidRPr="00DD3370">
          <w:rPr>
            <w:rStyle w:val="Hyperlink"/>
            <w:rFonts w:asciiTheme="minorHAnsi" w:hAnsiTheme="minorHAnsi" w:cs="Arial"/>
            <w:b/>
            <w:bCs/>
            <w:color w:val="auto"/>
            <w:sz w:val="22"/>
            <w:szCs w:val="22"/>
            <w:u w:val="none"/>
          </w:rPr>
          <w:t>John Gates</w:t>
        </w:r>
      </w:hyperlink>
      <w:r w:rsidRPr="00DD3370">
        <w:rPr>
          <w:rFonts w:asciiTheme="minorHAnsi" w:hAnsiTheme="minorHAnsi" w:cs="Arial"/>
          <w:b/>
          <w:bCs/>
          <w:sz w:val="22"/>
          <w:szCs w:val="22"/>
        </w:rPr>
        <w:t xml:space="preserve">, </w:t>
      </w:r>
      <w:hyperlink r:id="rId95" w:history="1">
        <w:proofErr w:type="gramStart"/>
        <w:r w:rsidRPr="00DD3370">
          <w:rPr>
            <w:rStyle w:val="Emphasis"/>
            <w:rFonts w:asciiTheme="minorHAnsi" w:hAnsiTheme="minorHAnsi" w:cs="Arial"/>
            <w:b/>
            <w:bCs/>
            <w:sz w:val="22"/>
            <w:szCs w:val="22"/>
          </w:rPr>
          <w:t>The</w:t>
        </w:r>
        <w:proofErr w:type="gramEnd"/>
        <w:r w:rsidRPr="00DD3370">
          <w:rPr>
            <w:rStyle w:val="Emphasis"/>
            <w:rFonts w:asciiTheme="minorHAnsi" w:hAnsiTheme="minorHAnsi" w:cs="Arial"/>
            <w:b/>
            <w:bCs/>
            <w:sz w:val="22"/>
            <w:szCs w:val="22"/>
          </w:rPr>
          <w:t xml:space="preserve"> Story of an American Communist</w:t>
        </w:r>
      </w:hyperlink>
      <w:r w:rsidRPr="00DD3370">
        <w:rPr>
          <w:rFonts w:asciiTheme="minorHAnsi" w:hAnsiTheme="minorHAnsi" w:cs="Arial"/>
          <w:b/>
          <w:bCs/>
          <w:sz w:val="22"/>
          <w:szCs w:val="22"/>
        </w:rPr>
        <w:t xml:space="preserve"> (1959) </w:t>
      </w:r>
      <w:r w:rsidRPr="00DD3370">
        <w:rPr>
          <w:rFonts w:asciiTheme="minorHAnsi" w:hAnsiTheme="minorHAnsi" w:cs="Arial"/>
          <w:b/>
          <w:sz w:val="22"/>
          <w:szCs w:val="22"/>
        </w:rPr>
        <w:br/>
      </w:r>
      <w:r w:rsidRPr="007340C1">
        <w:rPr>
          <w:rFonts w:asciiTheme="minorHAnsi" w:hAnsiTheme="minorHAnsi" w:cs="Arial"/>
          <w:sz w:val="22"/>
          <w:szCs w:val="22"/>
        </w:rPr>
        <w:br/>
        <w:t xml:space="preserve">In March, 1953, Stalin died. I had enormous regard and admiration for him, and his death left a void in my scheme of things. But developments after his death forced me to question whether my absolute faith in Stalin had been justified. Immediately following his death, the Soviet government launched a peace offensive that resulted a few months later in the settlement of the Korean </w:t>
      </w:r>
      <w:proofErr w:type="gramStart"/>
      <w:r w:rsidRPr="007340C1">
        <w:rPr>
          <w:rFonts w:asciiTheme="minorHAnsi" w:hAnsiTheme="minorHAnsi" w:cs="Arial"/>
          <w:sz w:val="22"/>
          <w:szCs w:val="22"/>
        </w:rPr>
        <w:t>war</w:t>
      </w:r>
      <w:proofErr w:type="gramEnd"/>
      <w:r w:rsidRPr="007340C1">
        <w:rPr>
          <w:rFonts w:asciiTheme="minorHAnsi" w:hAnsiTheme="minorHAnsi" w:cs="Arial"/>
          <w:sz w:val="22"/>
          <w:szCs w:val="22"/>
        </w:rPr>
        <w:t xml:space="preserve">. Soviet foreign policy had a new quality now, different from when Stalin had been alive. Had he been at all responsible for the Korean </w:t>
      </w:r>
      <w:proofErr w:type="gramStart"/>
      <w:r w:rsidRPr="007340C1">
        <w:rPr>
          <w:rFonts w:asciiTheme="minorHAnsi" w:hAnsiTheme="minorHAnsi" w:cs="Arial"/>
          <w:sz w:val="22"/>
          <w:szCs w:val="22"/>
        </w:rPr>
        <w:t>war</w:t>
      </w:r>
      <w:proofErr w:type="gramEnd"/>
      <w:r w:rsidRPr="007340C1">
        <w:rPr>
          <w:rFonts w:asciiTheme="minorHAnsi" w:hAnsiTheme="minorHAnsi" w:cs="Arial"/>
          <w:sz w:val="22"/>
          <w:szCs w:val="22"/>
        </w:rPr>
        <w:t>? Had he been an obstacle to its settlement? The strange phrase, "cult of the individual," began to appear in the Soviet press. What did it mean? Who was the anonymous "individual"? To me it was obvious that the reference was to Stalin; I said so to Dennis, but he could not see it that way.</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Just before Stalin died, a group of Jewish doctors had been imprisoned, charged with being part of an international "Zionist conspiracy" to poison the Soviet leaders. It was fantastic; still I accepted it as gospel truth, so firm was my faith. This had a sardonic counterpart at Atlanta when Dennis fell ill with gall bladder trouble and the prison doctors recommended an operation. His condition was becoming critical, but Dennis feared an operation by doctors who were probably not sympathetic with his politics. I advised him to go through with it and remarked sarcastically that in America surgeons were not influenced by politics in performing operations, but that if he were in the Soviet Union he might have good reason to fear, as I said, the doctors' plot demonstrated.</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Dennis was shocked at </w:t>
      </w:r>
      <w:proofErr w:type="spellStart"/>
      <w:r w:rsidRPr="007340C1">
        <w:rPr>
          <w:rFonts w:asciiTheme="minorHAnsi" w:hAnsiTheme="minorHAnsi" w:cs="Arial"/>
          <w:sz w:val="22"/>
          <w:szCs w:val="22"/>
        </w:rPr>
        <w:t>rhy</w:t>
      </w:r>
      <w:proofErr w:type="spellEnd"/>
      <w:r w:rsidRPr="007340C1">
        <w:rPr>
          <w:rFonts w:asciiTheme="minorHAnsi" w:hAnsiTheme="minorHAnsi" w:cs="Arial"/>
          <w:sz w:val="22"/>
          <w:szCs w:val="22"/>
        </w:rPr>
        <w:t xml:space="preserve"> cynicism; but he went through with the operation, which turned out very successfully. As later events made clear to me, I had slandered the Jewish doctors and so had the Soviet leaders. After Stalin died the case was revealed to be a frame-up. When the doctors had first been arrested, Earl Browder had charged not only that they were being framed, but that the arrests had anti-Semitic connotations. This I had firmly refused to believe. Now I was forced to reverse myself. It was not easy.</w:t>
      </w:r>
    </w:p>
    <w:p w:rsidR="00DD3370" w:rsidRDefault="00DD3370">
      <w:pPr>
        <w:rPr>
          <w:rFonts w:asciiTheme="minorHAnsi" w:hAnsiTheme="minorHAnsi"/>
          <w:sz w:val="22"/>
          <w:szCs w:val="22"/>
        </w:rPr>
      </w:pPr>
      <w:r>
        <w:rPr>
          <w:rFonts w:asciiTheme="minorHAnsi" w:hAnsiTheme="minorHAnsi"/>
          <w:sz w:val="22"/>
          <w:szCs w:val="22"/>
        </w:rPr>
        <w:br w:type="page"/>
      </w:r>
    </w:p>
    <w:p w:rsidR="007340C1" w:rsidRP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THE BAY OF PIGS INVASION</w:t>
      </w:r>
    </w:p>
    <w:p w:rsidR="007340C1" w:rsidRPr="007340C1" w:rsidRDefault="007340C1">
      <w:pPr>
        <w:rPr>
          <w:rFonts w:asciiTheme="minorHAnsi" w:hAnsiTheme="minorHAnsi"/>
          <w:sz w:val="22"/>
          <w:szCs w:val="22"/>
        </w:rPr>
      </w:pPr>
    </w:p>
    <w:p w:rsidR="007340C1" w:rsidRPr="00DD3370" w:rsidRDefault="007340C1" w:rsidP="007340C1">
      <w:pPr>
        <w:pStyle w:val="NormalWeb"/>
        <w:rPr>
          <w:rFonts w:asciiTheme="minorHAnsi" w:hAnsiTheme="minorHAnsi" w:cs="Arial"/>
          <w:b/>
          <w:sz w:val="22"/>
          <w:szCs w:val="22"/>
        </w:rPr>
      </w:pPr>
      <w:r w:rsidRPr="00DD3370">
        <w:rPr>
          <w:rStyle w:val="style31"/>
          <w:rFonts w:asciiTheme="minorHAnsi" w:hAnsiTheme="minorHAnsi" w:cs="Arial"/>
          <w:b/>
          <w:bCs/>
          <w:sz w:val="22"/>
          <w:szCs w:val="22"/>
        </w:rPr>
        <w:t xml:space="preserve">In 1953, </w:t>
      </w:r>
      <w:hyperlink r:id="rId96" w:history="1">
        <w:r w:rsidRPr="00DD3370">
          <w:rPr>
            <w:rStyle w:val="Hyperlink"/>
            <w:rFonts w:asciiTheme="minorHAnsi" w:hAnsiTheme="minorHAnsi" w:cs="Arial"/>
            <w:b/>
            <w:bCs/>
            <w:color w:val="auto"/>
            <w:sz w:val="22"/>
            <w:szCs w:val="22"/>
            <w:u w:val="none"/>
          </w:rPr>
          <w:t>Fidel Castro</w:t>
        </w:r>
      </w:hyperlink>
      <w:r w:rsidRPr="00DD3370">
        <w:rPr>
          <w:rStyle w:val="style31"/>
          <w:rFonts w:asciiTheme="minorHAnsi" w:hAnsiTheme="minorHAnsi" w:cs="Arial"/>
          <w:b/>
          <w:bCs/>
          <w:sz w:val="22"/>
          <w:szCs w:val="22"/>
        </w:rPr>
        <w:t xml:space="preserve"> complained about Cuba's economic relationship with the United States.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With the exception of a few food, lumber and textile industries, Cuba continues to be a producer of raw materials. We export sugar to import candy, we export hides to import shoes, </w:t>
      </w:r>
      <w:proofErr w:type="gramStart"/>
      <w:r w:rsidRPr="007340C1">
        <w:rPr>
          <w:rFonts w:asciiTheme="minorHAnsi" w:hAnsiTheme="minorHAnsi" w:cs="Arial"/>
          <w:sz w:val="22"/>
          <w:szCs w:val="22"/>
        </w:rPr>
        <w:t>we</w:t>
      </w:r>
      <w:proofErr w:type="gramEnd"/>
      <w:r w:rsidRPr="007340C1">
        <w:rPr>
          <w:rFonts w:asciiTheme="minorHAnsi" w:hAnsiTheme="minorHAnsi" w:cs="Arial"/>
          <w:sz w:val="22"/>
          <w:szCs w:val="22"/>
        </w:rPr>
        <w:t xml:space="preserve"> export iron to import ploughs. </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After </w:t>
      </w:r>
      <w:hyperlink r:id="rId97" w:history="1">
        <w:r w:rsidRPr="00DD3370">
          <w:rPr>
            <w:rStyle w:val="Hyperlink"/>
            <w:rFonts w:asciiTheme="minorHAnsi" w:hAnsiTheme="minorHAnsi" w:cs="Arial"/>
            <w:b/>
            <w:bCs/>
            <w:color w:val="auto"/>
            <w:sz w:val="22"/>
            <w:szCs w:val="22"/>
            <w:u w:val="none"/>
          </w:rPr>
          <w:t>Nikita Khrushchev</w:t>
        </w:r>
      </w:hyperlink>
      <w:r w:rsidRPr="00DD3370">
        <w:rPr>
          <w:rFonts w:asciiTheme="minorHAnsi" w:hAnsiTheme="minorHAnsi" w:cs="Arial"/>
          <w:b/>
          <w:bCs/>
          <w:sz w:val="22"/>
          <w:szCs w:val="22"/>
        </w:rPr>
        <w:t xml:space="preserve"> of the </w:t>
      </w:r>
      <w:hyperlink r:id="rId98" w:history="1">
        <w:r w:rsidRPr="00DD3370">
          <w:rPr>
            <w:rStyle w:val="Hyperlink"/>
            <w:rFonts w:asciiTheme="minorHAnsi" w:hAnsiTheme="minorHAnsi" w:cs="Arial"/>
            <w:b/>
            <w:bCs/>
            <w:color w:val="auto"/>
            <w:sz w:val="22"/>
            <w:szCs w:val="22"/>
            <w:u w:val="none"/>
          </w:rPr>
          <w:t>Soviet Union</w:t>
        </w:r>
      </w:hyperlink>
      <w:r w:rsidRPr="00DD3370">
        <w:rPr>
          <w:rFonts w:asciiTheme="minorHAnsi" w:hAnsiTheme="minorHAnsi" w:cs="Arial"/>
          <w:b/>
          <w:bCs/>
          <w:sz w:val="22"/>
          <w:szCs w:val="22"/>
        </w:rPr>
        <w:t xml:space="preserve"> met </w:t>
      </w:r>
      <w:hyperlink r:id="rId99"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in </w:t>
      </w:r>
      <w:hyperlink r:id="rId100" w:history="1">
        <w:r w:rsidRPr="00DD3370">
          <w:rPr>
            <w:rStyle w:val="Hyperlink"/>
            <w:rFonts w:asciiTheme="minorHAnsi" w:hAnsiTheme="minorHAnsi" w:cs="Arial"/>
            <w:b/>
            <w:bCs/>
            <w:color w:val="auto"/>
            <w:sz w:val="22"/>
            <w:szCs w:val="22"/>
            <w:u w:val="none"/>
          </w:rPr>
          <w:t>New York</w:t>
        </w:r>
      </w:hyperlink>
      <w:r w:rsidRPr="00DD3370">
        <w:rPr>
          <w:rFonts w:asciiTheme="minorHAnsi" w:hAnsiTheme="minorHAnsi" w:cs="Arial"/>
          <w:b/>
          <w:bCs/>
          <w:sz w:val="22"/>
          <w:szCs w:val="22"/>
        </w:rPr>
        <w:t xml:space="preserve"> in 1960 he told a colleague what he thought of him.</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Castro is like a young horse that hasn't been broken. He needs some training, but he's very spirited - so we will have to be careful.</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In his book </w:t>
      </w:r>
      <w:hyperlink r:id="rId101" w:history="1">
        <w:r w:rsidRPr="00DD3370">
          <w:rPr>
            <w:rStyle w:val="Hyperlink"/>
            <w:rFonts w:asciiTheme="minorHAnsi" w:hAnsiTheme="minorHAnsi" w:cs="Arial"/>
            <w:b/>
            <w:bCs/>
            <w:i/>
            <w:iCs/>
            <w:color w:val="auto"/>
            <w:sz w:val="22"/>
            <w:szCs w:val="22"/>
            <w:u w:val="none"/>
          </w:rPr>
          <w:t>The Perfect Failure</w:t>
        </w:r>
      </w:hyperlink>
      <w:r w:rsidRPr="00DD3370">
        <w:rPr>
          <w:rFonts w:asciiTheme="minorHAnsi" w:hAnsiTheme="minorHAnsi" w:cs="Arial"/>
          <w:b/>
          <w:bCs/>
          <w:sz w:val="22"/>
          <w:szCs w:val="22"/>
        </w:rPr>
        <w:t xml:space="preserve">, Trumbull Higgins argues that Kennedy had a strong dislike of </w:t>
      </w:r>
      <w:hyperlink r:id="rId102"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and had been discussing his removal even before he became president.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As early as October 1960 Kennedy had discussed with his conservative friend Senator George </w:t>
      </w:r>
      <w:proofErr w:type="spellStart"/>
      <w:r w:rsidRPr="007340C1">
        <w:rPr>
          <w:rFonts w:asciiTheme="minorHAnsi" w:hAnsiTheme="minorHAnsi" w:cs="Arial"/>
          <w:sz w:val="22"/>
          <w:szCs w:val="22"/>
        </w:rPr>
        <w:t>Smathers</w:t>
      </w:r>
      <w:proofErr w:type="spellEnd"/>
      <w:r w:rsidRPr="007340C1">
        <w:rPr>
          <w:rFonts w:asciiTheme="minorHAnsi" w:hAnsiTheme="minorHAnsi" w:cs="Arial"/>
          <w:sz w:val="22"/>
          <w:szCs w:val="22"/>
        </w:rPr>
        <w:t xml:space="preserve"> of Florida the likely reaction of the American public to an attempt to assassinate Castro. Alternatively, Kennedy and </w:t>
      </w:r>
      <w:proofErr w:type="spellStart"/>
      <w:r w:rsidRPr="007340C1">
        <w:rPr>
          <w:rFonts w:asciiTheme="minorHAnsi" w:hAnsiTheme="minorHAnsi" w:cs="Arial"/>
          <w:sz w:val="22"/>
          <w:szCs w:val="22"/>
        </w:rPr>
        <w:t>Smathers</w:t>
      </w:r>
      <w:proofErr w:type="spellEnd"/>
      <w:r w:rsidRPr="007340C1">
        <w:rPr>
          <w:rFonts w:asciiTheme="minorHAnsi" w:hAnsiTheme="minorHAnsi" w:cs="Arial"/>
          <w:sz w:val="22"/>
          <w:szCs w:val="22"/>
        </w:rPr>
        <w:t xml:space="preserve"> had considered provoking a Cuban assault upon the base at Guantanamo to provide an excuse for a U.S. invasion of the island.</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sz w:val="22"/>
          <w:szCs w:val="22"/>
        </w:rPr>
        <w:t> </w:t>
      </w:r>
      <w:r w:rsidRPr="00DD3370">
        <w:rPr>
          <w:rFonts w:asciiTheme="minorHAnsi" w:hAnsiTheme="minorHAnsi" w:cs="Arial"/>
          <w:b/>
          <w:bCs/>
          <w:sz w:val="22"/>
          <w:szCs w:val="22"/>
        </w:rPr>
        <w:t xml:space="preserve">Terence Cannon was born in the United States but in the 1960s lived and worked in Cuba. In his book, </w:t>
      </w:r>
      <w:hyperlink r:id="rId103" w:history="1">
        <w:r w:rsidRPr="00DD3370">
          <w:rPr>
            <w:rStyle w:val="Hyperlink"/>
            <w:rFonts w:asciiTheme="minorHAnsi" w:hAnsiTheme="minorHAnsi" w:cs="Arial"/>
            <w:b/>
            <w:bCs/>
            <w:i/>
            <w:iCs/>
            <w:color w:val="auto"/>
            <w:sz w:val="22"/>
            <w:szCs w:val="22"/>
            <w:u w:val="none"/>
          </w:rPr>
          <w:t>Revolutionary Cuba</w:t>
        </w:r>
      </w:hyperlink>
      <w:r w:rsidRPr="00DD3370">
        <w:rPr>
          <w:rFonts w:asciiTheme="minorHAnsi" w:hAnsiTheme="minorHAnsi" w:cs="Arial"/>
          <w:b/>
          <w:bCs/>
          <w:sz w:val="22"/>
          <w:szCs w:val="22"/>
        </w:rPr>
        <w:t>, Cannon discusses the air-raid on Cuba on 14th April, 1961.</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Nine CIA planes had taken off that morning from Puerto </w:t>
      </w:r>
      <w:proofErr w:type="spellStart"/>
      <w:r w:rsidRPr="007340C1">
        <w:rPr>
          <w:rFonts w:asciiTheme="minorHAnsi" w:hAnsiTheme="minorHAnsi" w:cs="Arial"/>
          <w:sz w:val="22"/>
          <w:szCs w:val="22"/>
        </w:rPr>
        <w:t>Cabezas</w:t>
      </w:r>
      <w:proofErr w:type="spellEnd"/>
      <w:r w:rsidRPr="007340C1">
        <w:rPr>
          <w:rFonts w:asciiTheme="minorHAnsi" w:hAnsiTheme="minorHAnsi" w:cs="Arial"/>
          <w:sz w:val="22"/>
          <w:szCs w:val="22"/>
        </w:rPr>
        <w:t xml:space="preserve"> (Nicaragua): eight for Cuba and one directly to Miami... each plane bore an imitation of the Cuban Air Force insignia. The single pilot bound for Miami was to arrive there just after the others had bombed Cuba... An enterprising reporter got close enough to his plane to notice that dust and grease covered the bomb-bay doors and that the muzzles of the guns were taped shut. The plane had obviously not participated in any attack.</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Peter Bourne worked as an assistant to President </w:t>
      </w:r>
      <w:hyperlink r:id="rId104" w:history="1">
        <w:r w:rsidRPr="00DD3370">
          <w:rPr>
            <w:rStyle w:val="Hyperlink"/>
            <w:rFonts w:asciiTheme="minorHAnsi" w:hAnsiTheme="minorHAnsi" w:cs="Arial"/>
            <w:b/>
            <w:bCs/>
            <w:color w:val="auto"/>
            <w:sz w:val="22"/>
            <w:szCs w:val="22"/>
            <w:u w:val="none"/>
          </w:rPr>
          <w:t>Jimmy Carter</w:t>
        </w:r>
      </w:hyperlink>
      <w:r w:rsidRPr="00DD3370">
        <w:rPr>
          <w:rFonts w:asciiTheme="minorHAnsi" w:hAnsiTheme="minorHAnsi" w:cs="Arial"/>
          <w:b/>
          <w:bCs/>
          <w:sz w:val="22"/>
          <w:szCs w:val="22"/>
        </w:rPr>
        <w:t xml:space="preserve">. After meeting </w:t>
      </w:r>
      <w:hyperlink r:id="rId105"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in 1979 he decided to write a book about him. In the book he dealt with the Bay of Pigs incident.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One plane that took off from Nicaragua with the others did not engage in the raid, but flew to Miami with an engine deliberately feathered by pistol shots. When it landed, the pilot claimed that he was a member of Fidel's air force who had defected after bombing his own airfield... Knowledgeable journalists noticed that his B-26 had a metal nose cone while those in the Cuban air force were made of </w:t>
      </w:r>
      <w:proofErr w:type="spellStart"/>
      <w:r w:rsidRPr="007340C1">
        <w:rPr>
          <w:rFonts w:asciiTheme="minorHAnsi" w:hAnsiTheme="minorHAnsi" w:cs="Arial"/>
          <w:sz w:val="22"/>
          <w:szCs w:val="22"/>
        </w:rPr>
        <w:t>Plexiglass</w:t>
      </w:r>
      <w:proofErr w:type="spellEnd"/>
      <w:r w:rsidRPr="007340C1">
        <w:rPr>
          <w:rFonts w:asciiTheme="minorHAnsi" w:hAnsiTheme="minorHAnsi" w:cs="Arial"/>
          <w:sz w:val="22"/>
          <w:szCs w:val="22"/>
        </w:rPr>
        <w:t>.</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After the bombing raid on 14th April 1961, </w:t>
      </w:r>
      <w:hyperlink r:id="rId106"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made a speech to the Cuban people.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The imperialists plan the crime, organize the crime, furnish the criminals with weapons for the crime, pay the criminals, and then those criminals come here and murder the sons of seven honest workers. Why are they doing this? They can't forgive our being right under their very noses, seeing how we have made a revolution, a socialist revolution. Comrades, workers and peasants, this is a socialist and democratic revolution of the poor, by the poor and for the </w:t>
      </w:r>
      <w:proofErr w:type="gramStart"/>
      <w:r w:rsidRPr="007340C1">
        <w:rPr>
          <w:rFonts w:asciiTheme="minorHAnsi" w:hAnsiTheme="minorHAnsi" w:cs="Arial"/>
          <w:sz w:val="22"/>
          <w:szCs w:val="22"/>
        </w:rPr>
        <w:t>poor,</w:t>
      </w:r>
      <w:proofErr w:type="gramEnd"/>
      <w:r w:rsidRPr="007340C1">
        <w:rPr>
          <w:rFonts w:asciiTheme="minorHAnsi" w:hAnsiTheme="minorHAnsi" w:cs="Arial"/>
          <w:sz w:val="22"/>
          <w:szCs w:val="22"/>
        </w:rPr>
        <w:t xml:space="preserve"> we are ready to give our lives.</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In 1961 the Cuban government published details of some of the 1,197 prisoners Involved in the Bay of Pigs invasion.</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Occupations: 100 plantation owners; 67 landlords of apartment houses; 35 factory owners; 112 businessmen; 179 lived off unearned income; and 194 ex-soldiers of Batista.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Total property owned in Cuba: 923,000 acres of land; 9,666 houses and apartment buildings; 70 factories; 12 night clubs; 10 sugar mills; 24 large property owners; 5 mines and 3 banks. </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lastRenderedPageBreak/>
        <w:t>On February 4</w:t>
      </w:r>
      <w:proofErr w:type="gramStart"/>
      <w:r w:rsidRPr="00DD3370">
        <w:rPr>
          <w:rFonts w:asciiTheme="minorHAnsi" w:hAnsiTheme="minorHAnsi" w:cs="Arial"/>
          <w:b/>
          <w:bCs/>
          <w:sz w:val="22"/>
          <w:szCs w:val="22"/>
        </w:rPr>
        <w:t>,1962</w:t>
      </w:r>
      <w:proofErr w:type="gramEnd"/>
      <w:r w:rsidRPr="00DD3370">
        <w:rPr>
          <w:rFonts w:asciiTheme="minorHAnsi" w:hAnsiTheme="minorHAnsi" w:cs="Arial"/>
          <w:b/>
          <w:bCs/>
          <w:sz w:val="22"/>
          <w:szCs w:val="22"/>
        </w:rPr>
        <w:t xml:space="preserve"> </w:t>
      </w:r>
      <w:hyperlink r:id="rId107"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made a speech in Havana where he considered the motivations behind the Bay of Pigs invasion.</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What is hidden behind the Yankee's hatred of the Cuban Revolution... a small country of only seven million people, economically underdeveloped, without financial or military means to threaten the security or economy of any other country? What explains it is fear. Not fear of the Cuban Revolution but fear of the Latin American Revolution.</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After the Bay of Pigs, Philip </w:t>
      </w:r>
      <w:proofErr w:type="spellStart"/>
      <w:r w:rsidRPr="00DD3370">
        <w:rPr>
          <w:rFonts w:asciiTheme="minorHAnsi" w:hAnsiTheme="minorHAnsi" w:cs="Arial"/>
          <w:b/>
          <w:bCs/>
          <w:sz w:val="22"/>
          <w:szCs w:val="22"/>
        </w:rPr>
        <w:t>Bonsol</w:t>
      </w:r>
      <w:proofErr w:type="spellEnd"/>
      <w:r w:rsidRPr="00DD3370">
        <w:rPr>
          <w:rFonts w:asciiTheme="minorHAnsi" w:hAnsiTheme="minorHAnsi" w:cs="Arial"/>
          <w:b/>
          <w:bCs/>
          <w:sz w:val="22"/>
          <w:szCs w:val="22"/>
        </w:rPr>
        <w:t xml:space="preserve">, the United States Ambassador in Cuba, wrote about the failed attempt to overthrow </w:t>
      </w:r>
      <w:hyperlink r:id="rId108"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Bay of Pigs was a serious setback for the United States... It consolidated Castro's regime and was a determining factor in giving it the long life it has enjoyed... It became clear to all concerned in Washington, in Havana and in Moscow that for the time being the Castro regime could be overthrown only through an overt application of American power.</w:t>
      </w:r>
    </w:p>
    <w:p w:rsidR="007340C1" w:rsidRPr="007340C1" w:rsidRDefault="007340C1" w:rsidP="007340C1">
      <w:pPr>
        <w:pStyle w:val="style3"/>
        <w:rPr>
          <w:rFonts w:asciiTheme="minorHAnsi" w:hAnsiTheme="minorHAnsi" w:cs="Arial"/>
          <w:sz w:val="22"/>
          <w:szCs w:val="22"/>
        </w:rPr>
      </w:pPr>
      <w:hyperlink r:id="rId109" w:history="1">
        <w:proofErr w:type="spellStart"/>
        <w:r w:rsidRPr="00DD3370">
          <w:rPr>
            <w:rStyle w:val="Hyperlink"/>
            <w:rFonts w:asciiTheme="minorHAnsi" w:hAnsiTheme="minorHAnsi" w:cs="Arial"/>
            <w:b/>
            <w:bCs/>
            <w:color w:val="auto"/>
            <w:sz w:val="22"/>
            <w:szCs w:val="22"/>
            <w:u w:val="none"/>
          </w:rPr>
          <w:t>E.Howard</w:t>
        </w:r>
        <w:proofErr w:type="spellEnd"/>
        <w:r w:rsidRPr="00DD3370">
          <w:rPr>
            <w:rStyle w:val="Hyperlink"/>
            <w:rFonts w:asciiTheme="minorHAnsi" w:hAnsiTheme="minorHAnsi" w:cs="Arial"/>
            <w:b/>
            <w:bCs/>
            <w:color w:val="auto"/>
            <w:sz w:val="22"/>
            <w:szCs w:val="22"/>
            <w:u w:val="none"/>
          </w:rPr>
          <w:t xml:space="preserve"> Hunt</w:t>
        </w:r>
      </w:hyperlink>
      <w:r w:rsidRPr="00DD3370">
        <w:rPr>
          <w:rFonts w:asciiTheme="minorHAnsi" w:hAnsiTheme="minorHAnsi" w:cs="Arial"/>
          <w:b/>
          <w:bCs/>
          <w:sz w:val="22"/>
          <w:szCs w:val="22"/>
        </w:rPr>
        <w:t xml:space="preserve">, interviewed for the television programme, </w:t>
      </w:r>
      <w:hyperlink r:id="rId110" w:history="1">
        <w:r w:rsidRPr="00DD3370">
          <w:rPr>
            <w:rStyle w:val="Hyperlink"/>
            <w:rFonts w:asciiTheme="minorHAnsi" w:hAnsiTheme="minorHAnsi" w:cs="Arial"/>
            <w:b/>
            <w:bCs/>
            <w:i/>
            <w:iCs/>
            <w:color w:val="auto"/>
            <w:sz w:val="22"/>
            <w:szCs w:val="22"/>
            <w:u w:val="none"/>
          </w:rPr>
          <w:t>Backyard</w:t>
        </w:r>
      </w:hyperlink>
      <w:r w:rsidRPr="00DD3370">
        <w:rPr>
          <w:rFonts w:asciiTheme="minorHAnsi" w:hAnsiTheme="minorHAnsi" w:cs="Arial"/>
          <w:b/>
          <w:bCs/>
          <w:sz w:val="22"/>
          <w:szCs w:val="22"/>
        </w:rPr>
        <w:t xml:space="preserve"> (21st February, 1999) </w:t>
      </w:r>
      <w:r w:rsidRPr="00DD3370">
        <w:rPr>
          <w:rFonts w:asciiTheme="minorHAnsi" w:hAnsiTheme="minorHAnsi" w:cs="Arial"/>
          <w:b/>
          <w:sz w:val="22"/>
          <w:szCs w:val="22"/>
        </w:rPr>
        <w:br/>
      </w:r>
      <w:r w:rsidRPr="007340C1">
        <w:rPr>
          <w:rFonts w:asciiTheme="minorHAnsi" w:hAnsiTheme="minorHAnsi" w:cs="Arial"/>
          <w:sz w:val="22"/>
          <w:szCs w:val="22"/>
        </w:rPr>
        <w:br/>
        <w:t xml:space="preserve">When I came back (from Cuba), I wrote a top secret report, and I had five recommendations, one of which was the one that's always been thrown at me, is that during... or... slightly antecedent to an invasion, Castro would have to be neutralized - and we all know what that meant, although I didn't want to say so in a memorandum with my name on it. Another one was that a landing had to be made at such a point in Cuba, presumably by airborne troops, that would quarter the nation, and that was the Trinidad project; cut the communications east to west, and there would be confusion. None of that took place. Once, when I came back from Coconut Grove and said, "What about... is anybody going after Castro? Are you going to get rid of him?", "It's in good hands," was the answer I got, which was a great bureaucratic answer. But the long and the short of it was that no attempt that I ever heard of was made against Castro's life specifically. President </w:t>
      </w:r>
      <w:proofErr w:type="spellStart"/>
      <w:r w:rsidRPr="007340C1">
        <w:rPr>
          <w:rFonts w:asciiTheme="minorHAnsi" w:hAnsiTheme="minorHAnsi" w:cs="Arial"/>
          <w:sz w:val="22"/>
          <w:szCs w:val="22"/>
        </w:rPr>
        <w:t>Idigros</w:t>
      </w:r>
      <w:proofErr w:type="spellEnd"/>
      <w:r w:rsidRPr="007340C1">
        <w:rPr>
          <w:rFonts w:asciiTheme="minorHAnsi" w:hAnsiTheme="minorHAnsi" w:cs="Arial"/>
          <w:sz w:val="22"/>
          <w:szCs w:val="22"/>
        </w:rPr>
        <w:t xml:space="preserve"> Fuentes of Guatemala was good enough to give our Cuban exiles two training areas in his country, one in the mountains, and then at (</w:t>
      </w:r>
      <w:proofErr w:type="spellStart"/>
      <w:r w:rsidRPr="007340C1">
        <w:rPr>
          <w:rFonts w:asciiTheme="minorHAnsi" w:hAnsiTheme="minorHAnsi" w:cs="Arial"/>
          <w:sz w:val="22"/>
          <w:szCs w:val="22"/>
        </w:rPr>
        <w:t>Retardo</w:t>
      </w:r>
      <w:proofErr w:type="spellEnd"/>
      <w:r w:rsidRPr="007340C1">
        <w:rPr>
          <w:rFonts w:asciiTheme="minorHAnsi" w:hAnsiTheme="minorHAnsi" w:cs="Arial"/>
          <w:sz w:val="22"/>
          <w:szCs w:val="22"/>
        </w:rPr>
        <w:t xml:space="preserve"> </w:t>
      </w:r>
      <w:proofErr w:type="spellStart"/>
      <w:r w:rsidRPr="007340C1">
        <w:rPr>
          <w:rFonts w:asciiTheme="minorHAnsi" w:hAnsiTheme="minorHAnsi" w:cs="Arial"/>
          <w:sz w:val="22"/>
          <w:szCs w:val="22"/>
        </w:rPr>
        <w:t>Lejo</w:t>
      </w:r>
      <w:proofErr w:type="spellEnd"/>
      <w:r w:rsidRPr="007340C1">
        <w:rPr>
          <w:rFonts w:asciiTheme="minorHAnsi" w:hAnsiTheme="minorHAnsi" w:cs="Arial"/>
          <w:sz w:val="22"/>
          <w:szCs w:val="22"/>
        </w:rPr>
        <w:t xml:space="preserve">) we had an unused airstrip that he gave over to us, which we put into first-class condition for our fighter aircraft and our supply aircraft, and we trained Cuban paratroopers there. And the brigade never numbered more than about 1,500, which was 10 times more than Castillo </w:t>
      </w:r>
      <w:proofErr w:type="spellStart"/>
      <w:r w:rsidRPr="007340C1">
        <w:rPr>
          <w:rFonts w:asciiTheme="minorHAnsi" w:hAnsiTheme="minorHAnsi" w:cs="Arial"/>
          <w:sz w:val="22"/>
          <w:szCs w:val="22"/>
        </w:rPr>
        <w:t>Armas</w:t>
      </w:r>
      <w:proofErr w:type="spellEnd"/>
      <w:r w:rsidRPr="007340C1">
        <w:rPr>
          <w:rFonts w:asciiTheme="minorHAnsi" w:hAnsiTheme="minorHAnsi" w:cs="Arial"/>
          <w:sz w:val="22"/>
          <w:szCs w:val="22"/>
        </w:rPr>
        <w:t xml:space="preserve"> commanded.</w:t>
      </w:r>
    </w:p>
    <w:p w:rsidR="007340C1" w:rsidRPr="007340C1" w:rsidRDefault="007340C1" w:rsidP="007340C1">
      <w:pPr>
        <w:pStyle w:val="style3"/>
        <w:rPr>
          <w:rFonts w:asciiTheme="minorHAnsi" w:hAnsiTheme="minorHAnsi" w:cs="Arial"/>
          <w:sz w:val="22"/>
          <w:szCs w:val="22"/>
        </w:rPr>
      </w:pPr>
      <w:hyperlink r:id="rId111" w:history="1">
        <w:r w:rsidRPr="00DD3370">
          <w:rPr>
            <w:rStyle w:val="Hyperlink"/>
            <w:rFonts w:asciiTheme="minorHAnsi" w:hAnsiTheme="minorHAnsi" w:cs="Arial"/>
            <w:b/>
            <w:bCs/>
            <w:color w:val="auto"/>
            <w:sz w:val="22"/>
            <w:szCs w:val="22"/>
            <w:u w:val="none"/>
          </w:rPr>
          <w:t>Chauncey Holt</w:t>
        </w:r>
      </w:hyperlink>
      <w:r w:rsidRPr="00DD3370">
        <w:rPr>
          <w:rFonts w:asciiTheme="minorHAnsi" w:hAnsiTheme="minorHAnsi" w:cs="Arial"/>
          <w:b/>
          <w:bCs/>
          <w:sz w:val="22"/>
          <w:szCs w:val="22"/>
        </w:rPr>
        <w:t xml:space="preserve"> was </w:t>
      </w:r>
      <w:hyperlink r:id="rId112" w:history="1">
        <w:r w:rsidRPr="00DD3370">
          <w:rPr>
            <w:rStyle w:val="Hyperlink"/>
            <w:rFonts w:asciiTheme="minorHAnsi" w:hAnsiTheme="minorHAnsi" w:cs="Arial"/>
            <w:b/>
            <w:bCs/>
            <w:color w:val="auto"/>
            <w:sz w:val="22"/>
            <w:szCs w:val="22"/>
            <w:u w:val="none"/>
          </w:rPr>
          <w:t>interviewed</w:t>
        </w:r>
      </w:hyperlink>
      <w:r w:rsidRPr="00DD3370">
        <w:rPr>
          <w:rFonts w:asciiTheme="minorHAnsi" w:hAnsiTheme="minorHAnsi" w:cs="Arial"/>
          <w:b/>
          <w:bCs/>
          <w:sz w:val="22"/>
          <w:szCs w:val="22"/>
        </w:rPr>
        <w:t xml:space="preserve"> by John Craig, Phillip Rogers and </w:t>
      </w:r>
      <w:hyperlink r:id="rId113" w:history="1">
        <w:r w:rsidRPr="00DD3370">
          <w:rPr>
            <w:rStyle w:val="Hyperlink"/>
            <w:rFonts w:asciiTheme="minorHAnsi" w:hAnsiTheme="minorHAnsi" w:cs="Arial"/>
            <w:b/>
            <w:bCs/>
            <w:color w:val="auto"/>
            <w:sz w:val="22"/>
            <w:szCs w:val="22"/>
            <w:u w:val="none"/>
          </w:rPr>
          <w:t>Gary Shaw</w:t>
        </w:r>
      </w:hyperlink>
      <w:r w:rsidRPr="00DD3370">
        <w:rPr>
          <w:rFonts w:asciiTheme="minorHAnsi" w:hAnsiTheme="minorHAnsi" w:cs="Arial"/>
          <w:b/>
          <w:bCs/>
          <w:sz w:val="22"/>
          <w:szCs w:val="22"/>
        </w:rPr>
        <w:t xml:space="preserve"> for </w:t>
      </w:r>
      <w:r w:rsidRPr="00DD3370">
        <w:rPr>
          <w:rFonts w:asciiTheme="minorHAnsi" w:hAnsiTheme="minorHAnsi" w:cs="Arial"/>
          <w:b/>
          <w:bCs/>
          <w:i/>
          <w:iCs/>
          <w:sz w:val="22"/>
          <w:szCs w:val="22"/>
        </w:rPr>
        <w:t>Newsweek</w:t>
      </w:r>
      <w:r w:rsidRPr="00DD3370">
        <w:rPr>
          <w:rFonts w:asciiTheme="minorHAnsi" w:hAnsiTheme="minorHAnsi" w:cs="Arial"/>
          <w:b/>
          <w:bCs/>
          <w:sz w:val="22"/>
          <w:szCs w:val="22"/>
        </w:rPr>
        <w:t xml:space="preserve"> magazine (19th October, 1991) </w:t>
      </w:r>
      <w:r w:rsidRPr="00DD3370">
        <w:rPr>
          <w:rFonts w:asciiTheme="minorHAnsi" w:hAnsiTheme="minorHAnsi" w:cs="Arial"/>
          <w:b/>
          <w:sz w:val="22"/>
          <w:szCs w:val="22"/>
        </w:rPr>
        <w:br/>
      </w:r>
      <w:r w:rsidRPr="007340C1">
        <w:rPr>
          <w:rFonts w:asciiTheme="minorHAnsi" w:hAnsiTheme="minorHAnsi" w:cs="Arial"/>
          <w:sz w:val="22"/>
          <w:szCs w:val="22"/>
        </w:rPr>
        <w:br/>
      </w:r>
      <w:proofErr w:type="gramStart"/>
      <w:r w:rsidRPr="007340C1">
        <w:rPr>
          <w:rFonts w:asciiTheme="minorHAnsi" w:hAnsiTheme="minorHAnsi" w:cs="Arial"/>
          <w:sz w:val="22"/>
          <w:szCs w:val="22"/>
        </w:rPr>
        <w:t>We</w:t>
      </w:r>
      <w:proofErr w:type="gramEnd"/>
      <w:r w:rsidRPr="007340C1">
        <w:rPr>
          <w:rFonts w:asciiTheme="minorHAnsi" w:hAnsiTheme="minorHAnsi" w:cs="Arial"/>
          <w:sz w:val="22"/>
          <w:szCs w:val="22"/>
        </w:rPr>
        <w:t xml:space="preserve"> went to Cuba many times. At that point in time Carlos </w:t>
      </w:r>
      <w:proofErr w:type="spellStart"/>
      <w:r w:rsidRPr="007340C1">
        <w:rPr>
          <w:rFonts w:asciiTheme="minorHAnsi" w:hAnsiTheme="minorHAnsi" w:cs="Arial"/>
          <w:sz w:val="22"/>
          <w:szCs w:val="22"/>
        </w:rPr>
        <w:t>Prio</w:t>
      </w:r>
      <w:proofErr w:type="spellEnd"/>
      <w:r w:rsidRPr="007340C1">
        <w:rPr>
          <w:rFonts w:asciiTheme="minorHAnsi" w:hAnsiTheme="minorHAnsi" w:cs="Arial"/>
          <w:sz w:val="22"/>
          <w:szCs w:val="22"/>
        </w:rPr>
        <w:t xml:space="preserve"> was President of Cuba and Batista was in exile. It was </w:t>
      </w:r>
      <w:proofErr w:type="spellStart"/>
      <w:r w:rsidRPr="007340C1">
        <w:rPr>
          <w:rFonts w:asciiTheme="minorHAnsi" w:hAnsiTheme="minorHAnsi" w:cs="Arial"/>
          <w:sz w:val="22"/>
          <w:szCs w:val="22"/>
        </w:rPr>
        <w:t>Lanksy</w:t>
      </w:r>
      <w:proofErr w:type="spellEnd"/>
      <w:r w:rsidRPr="007340C1">
        <w:rPr>
          <w:rFonts w:asciiTheme="minorHAnsi" w:hAnsiTheme="minorHAnsi" w:cs="Arial"/>
          <w:sz w:val="22"/>
          <w:szCs w:val="22"/>
        </w:rPr>
        <w:t xml:space="preserve"> who was instrumental in getting </w:t>
      </w:r>
      <w:proofErr w:type="spellStart"/>
      <w:r w:rsidRPr="007340C1">
        <w:rPr>
          <w:rFonts w:asciiTheme="minorHAnsi" w:hAnsiTheme="minorHAnsi" w:cs="Arial"/>
          <w:sz w:val="22"/>
          <w:szCs w:val="22"/>
        </w:rPr>
        <w:t>Prio</w:t>
      </w:r>
      <w:proofErr w:type="spellEnd"/>
      <w:r w:rsidRPr="007340C1">
        <w:rPr>
          <w:rFonts w:asciiTheme="minorHAnsi" w:hAnsiTheme="minorHAnsi" w:cs="Arial"/>
          <w:sz w:val="22"/>
          <w:szCs w:val="22"/>
        </w:rPr>
        <w:t xml:space="preserve"> to allow Batista back into the country. He came back into the country and one day he just walked into the Presidential Palace apparently, and made </w:t>
      </w:r>
      <w:proofErr w:type="spellStart"/>
      <w:r w:rsidRPr="007340C1">
        <w:rPr>
          <w:rFonts w:asciiTheme="minorHAnsi" w:hAnsiTheme="minorHAnsi" w:cs="Arial"/>
          <w:sz w:val="22"/>
          <w:szCs w:val="22"/>
        </w:rPr>
        <w:t>Prio</w:t>
      </w:r>
      <w:proofErr w:type="spellEnd"/>
      <w:r w:rsidRPr="007340C1">
        <w:rPr>
          <w:rFonts w:asciiTheme="minorHAnsi" w:hAnsiTheme="minorHAnsi" w:cs="Arial"/>
          <w:sz w:val="22"/>
          <w:szCs w:val="22"/>
        </w:rPr>
        <w:t xml:space="preserve"> an offer he couldn't refuse... Batista was always in Lansky's pocket. So we were back and forth there in regards to the casinos.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Later on, when Castro started kicking up a force, and of course after he had landed there in the </w:t>
      </w:r>
      <w:proofErr w:type="spellStart"/>
      <w:r w:rsidRPr="007340C1">
        <w:rPr>
          <w:rFonts w:asciiTheme="minorHAnsi" w:hAnsiTheme="minorHAnsi" w:cs="Arial"/>
          <w:sz w:val="22"/>
          <w:szCs w:val="22"/>
        </w:rPr>
        <w:t>Escambay</w:t>
      </w:r>
      <w:proofErr w:type="spellEnd"/>
      <w:r w:rsidRPr="007340C1">
        <w:rPr>
          <w:rFonts w:asciiTheme="minorHAnsi" w:hAnsiTheme="minorHAnsi" w:cs="Arial"/>
          <w:sz w:val="22"/>
          <w:szCs w:val="22"/>
        </w:rPr>
        <w:t xml:space="preserve"> Mountains, Lansky, to hedge his bet, began offering assistance to Castro in the form of money and arms that were flying in. So although he was a very close friend of Batista, he was still assisting Castro. Around that time flying arms to Castro was no problem. The State Department didn't bother you at all. They just tolerated it. </w:t>
      </w:r>
    </w:p>
    <w:p w:rsidR="00DD3370" w:rsidRDefault="00DD3370">
      <w:pPr>
        <w:rPr>
          <w:rFonts w:asciiTheme="minorHAnsi" w:hAnsiTheme="minorHAnsi"/>
          <w:sz w:val="22"/>
          <w:szCs w:val="22"/>
        </w:rPr>
      </w:pPr>
      <w:r>
        <w:rPr>
          <w:rFonts w:asciiTheme="minorHAnsi" w:hAnsiTheme="minorHAnsi"/>
          <w:sz w:val="22"/>
          <w:szCs w:val="22"/>
        </w:rPr>
        <w:br w:type="page"/>
      </w:r>
    </w:p>
    <w:p w:rsidR="007340C1" w:rsidRP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THE CUBAN MISSILE CRISIS</w:t>
      </w:r>
    </w:p>
    <w:p w:rsidR="007340C1" w:rsidRPr="00DD3370" w:rsidRDefault="007340C1" w:rsidP="007340C1">
      <w:pPr>
        <w:pStyle w:val="style3"/>
        <w:rPr>
          <w:rFonts w:asciiTheme="minorHAnsi" w:hAnsiTheme="minorHAnsi" w:cs="Arial"/>
          <w:b/>
          <w:sz w:val="22"/>
          <w:szCs w:val="22"/>
        </w:rPr>
      </w:pPr>
      <w:hyperlink r:id="rId114" w:history="1">
        <w:r w:rsidRPr="00DD3370">
          <w:rPr>
            <w:rStyle w:val="Hyperlink"/>
            <w:rFonts w:asciiTheme="minorHAnsi" w:hAnsiTheme="minorHAnsi" w:cs="Arial"/>
            <w:b/>
            <w:bCs/>
            <w:color w:val="auto"/>
            <w:sz w:val="22"/>
            <w:szCs w:val="22"/>
            <w:u w:val="none"/>
          </w:rPr>
          <w:t>Andrei Gromyko</w:t>
        </w:r>
      </w:hyperlink>
      <w:r w:rsidRPr="00DD3370">
        <w:rPr>
          <w:rFonts w:asciiTheme="minorHAnsi" w:hAnsiTheme="minorHAnsi" w:cs="Arial"/>
          <w:b/>
          <w:bCs/>
          <w:sz w:val="22"/>
          <w:szCs w:val="22"/>
        </w:rPr>
        <w:t xml:space="preserve">, </w:t>
      </w:r>
      <w:r w:rsidRPr="00DD3370">
        <w:rPr>
          <w:rStyle w:val="style421"/>
          <w:rFonts w:asciiTheme="minorHAnsi" w:hAnsiTheme="minorHAnsi" w:cs="Arial"/>
          <w:b w:val="0"/>
          <w:color w:val="auto"/>
          <w:sz w:val="22"/>
          <w:szCs w:val="22"/>
        </w:rPr>
        <w:t>the Soviet Union's foreign secretary,</w:t>
      </w:r>
      <w:r w:rsidRPr="00DD3370">
        <w:rPr>
          <w:rFonts w:asciiTheme="minorHAnsi" w:hAnsiTheme="minorHAnsi" w:cs="Arial"/>
          <w:b/>
          <w:bCs/>
          <w:sz w:val="22"/>
          <w:szCs w:val="22"/>
        </w:rPr>
        <w:t xml:space="preserve"> book </w:t>
      </w:r>
      <w:r w:rsidRPr="00DD3370">
        <w:rPr>
          <w:rFonts w:asciiTheme="minorHAnsi" w:hAnsiTheme="minorHAnsi" w:cs="Arial"/>
          <w:b/>
          <w:bCs/>
          <w:i/>
          <w:iCs/>
          <w:sz w:val="22"/>
          <w:szCs w:val="22"/>
        </w:rPr>
        <w:t>Through Russian Eyes: President Kennedy's 1036 Days</w:t>
      </w:r>
      <w:r w:rsidRPr="00DD3370">
        <w:rPr>
          <w:rFonts w:asciiTheme="minorHAnsi" w:hAnsiTheme="minorHAnsi" w:cs="Arial"/>
          <w:b/>
          <w:bCs/>
          <w:sz w:val="22"/>
          <w:szCs w:val="22"/>
        </w:rPr>
        <w:t xml:space="preserve"> was published in 1973. In the book Gromyko wrote about the background to the Cuban Missile Crisis.</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United States over several years had established offensive military bases around the socialist countries and, primarily, near the USSR borders... the placement of medium-range effective Soviet missiles in Cuba was undertaken only after the United States ruling circles continually rejected proposals to remove American military bases, including missile sites, on foreign territory.</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In 1984 </w:t>
      </w:r>
      <w:hyperlink r:id="rId115" w:history="1">
        <w:r w:rsidRPr="00DD3370">
          <w:rPr>
            <w:rStyle w:val="Hyperlink"/>
            <w:rFonts w:asciiTheme="minorHAnsi" w:hAnsiTheme="minorHAnsi" w:cs="Arial"/>
            <w:b/>
            <w:bCs/>
            <w:color w:val="auto"/>
            <w:sz w:val="22"/>
            <w:szCs w:val="22"/>
            <w:u w:val="none"/>
          </w:rPr>
          <w:t>Fidel Castro</w:t>
        </w:r>
      </w:hyperlink>
      <w:r w:rsidRPr="00DD3370">
        <w:rPr>
          <w:rFonts w:asciiTheme="minorHAnsi" w:hAnsiTheme="minorHAnsi" w:cs="Arial"/>
          <w:b/>
          <w:bCs/>
          <w:sz w:val="22"/>
          <w:szCs w:val="22"/>
        </w:rPr>
        <w:t xml:space="preserve"> was interviewed by the American journalist, Tad </w:t>
      </w:r>
      <w:proofErr w:type="spellStart"/>
      <w:r w:rsidRPr="00DD3370">
        <w:rPr>
          <w:rFonts w:asciiTheme="minorHAnsi" w:hAnsiTheme="minorHAnsi" w:cs="Arial"/>
          <w:b/>
          <w:bCs/>
          <w:sz w:val="22"/>
          <w:szCs w:val="22"/>
        </w:rPr>
        <w:t>Szulc</w:t>
      </w:r>
      <w:proofErr w:type="spellEnd"/>
      <w:r w:rsidRPr="00DD3370">
        <w:rPr>
          <w:rFonts w:asciiTheme="minorHAnsi" w:hAnsiTheme="minorHAnsi" w:cs="Arial"/>
          <w:b/>
          <w:bCs/>
          <w:sz w:val="22"/>
          <w:szCs w:val="22"/>
        </w:rPr>
        <w:t>. The journalist asked Castro why he was willing to allow Soviet missiles to be placed in Cuba.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It was necessary to make it clear to the United States that an invasion of Cuba would imply a war with the Soviet Union. It was then that they proposed the missiles... We preferred the risks, whatever they were, of a great tension, a great crisis, to the risks of the impotence of having to await a United States invasion of Cuba.</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In his autobiography published in 1971, </w:t>
      </w:r>
      <w:hyperlink r:id="rId116" w:history="1">
        <w:r w:rsidRPr="00DD3370">
          <w:rPr>
            <w:rStyle w:val="Hyperlink"/>
            <w:rFonts w:asciiTheme="minorHAnsi" w:hAnsiTheme="minorHAnsi" w:cs="Arial"/>
            <w:b/>
            <w:bCs/>
            <w:color w:val="auto"/>
            <w:sz w:val="22"/>
            <w:szCs w:val="22"/>
            <w:u w:val="none"/>
          </w:rPr>
          <w:t>Nikita Khrushchev</w:t>
        </w:r>
      </w:hyperlink>
      <w:r w:rsidRPr="00DD3370">
        <w:rPr>
          <w:rFonts w:asciiTheme="minorHAnsi" w:hAnsiTheme="minorHAnsi" w:cs="Arial"/>
          <w:b/>
          <w:bCs/>
          <w:sz w:val="22"/>
          <w:szCs w:val="22"/>
        </w:rPr>
        <w:t xml:space="preserve"> explained why the missiles were placed in Cuba.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United States had already surrounded the Soviet Union with its own bomber bases and missiles. We knew that American missiles were aimed against us in Turkey and Italy, to say nothing of West Germany. It was during my visit to Bulgaria that I had the idea of installing missiles with nuclear warheads in Cuba without letting the United States find out they were there until it was too late to do anything about them. Everyone agreed that America would not leave Cuba alone unless we did something. We had an obligation to do everything in our power to protect Cuba's existence as a Socialist country and as a working example to the other countries in Latin America... The Americans had surrounded our country with military bases and threatened us with nuclear weapons and now they would learn just what it feels like to have enemy missiles pointing at you; we'd be doing nothing more than giving them a little of their own medicine.</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Terence Cannon, </w:t>
      </w:r>
      <w:r w:rsidRPr="00DD3370">
        <w:rPr>
          <w:rFonts w:asciiTheme="minorHAnsi" w:hAnsiTheme="minorHAnsi" w:cs="Arial"/>
          <w:b/>
          <w:bCs/>
          <w:i/>
          <w:iCs/>
          <w:sz w:val="22"/>
          <w:szCs w:val="22"/>
        </w:rPr>
        <w:t>Revolutionary Cuba</w:t>
      </w:r>
      <w:r w:rsidRPr="00DD3370">
        <w:rPr>
          <w:rFonts w:asciiTheme="minorHAnsi" w:hAnsiTheme="minorHAnsi" w:cs="Arial"/>
          <w:b/>
          <w:bCs/>
          <w:sz w:val="22"/>
          <w:szCs w:val="22"/>
        </w:rPr>
        <w:t xml:space="preserve"> (1981)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Convinced that Cuba faced an imminent attack by an overwhelmingly superior force, the revolutionary government sent </w:t>
      </w:r>
      <w:proofErr w:type="spellStart"/>
      <w:r w:rsidRPr="007340C1">
        <w:rPr>
          <w:rFonts w:asciiTheme="minorHAnsi" w:hAnsiTheme="minorHAnsi" w:cs="Arial"/>
          <w:sz w:val="22"/>
          <w:szCs w:val="22"/>
        </w:rPr>
        <w:t>Che</w:t>
      </w:r>
      <w:proofErr w:type="spellEnd"/>
      <w:r w:rsidRPr="007340C1">
        <w:rPr>
          <w:rFonts w:asciiTheme="minorHAnsi" w:hAnsiTheme="minorHAnsi" w:cs="Arial"/>
          <w:sz w:val="22"/>
          <w:szCs w:val="22"/>
        </w:rPr>
        <w:t xml:space="preserve"> Guevara to Moscow to request nuclear missiles with which to defend their country The Soviet Union agreed.</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Theodore Sorensen was a close friend and a political adviser to President </w:t>
      </w:r>
      <w:hyperlink r:id="rId117" w:history="1">
        <w:r w:rsidRPr="00DD3370">
          <w:rPr>
            <w:rStyle w:val="Hyperlink"/>
            <w:rFonts w:asciiTheme="minorHAnsi" w:hAnsiTheme="minorHAnsi" w:cs="Arial"/>
            <w:b/>
            <w:bCs/>
            <w:color w:val="auto"/>
            <w:sz w:val="22"/>
            <w:szCs w:val="22"/>
            <w:u w:val="none"/>
          </w:rPr>
          <w:t>John F. Kennedy</w:t>
        </w:r>
      </w:hyperlink>
      <w:r w:rsidRPr="00DD3370">
        <w:rPr>
          <w:rFonts w:asciiTheme="minorHAnsi" w:hAnsiTheme="minorHAnsi" w:cs="Arial"/>
          <w:b/>
          <w:bCs/>
          <w:sz w:val="22"/>
          <w:szCs w:val="22"/>
        </w:rPr>
        <w:t>. In his biography of Kennedy, Sorensen explains what the president and his advisers believed to be the reasons for the missiles being placed in Cuba.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Convinced that Cuba faced an imminent attack by an overwhelmingly superior force, the revolutionary government sent </w:t>
      </w:r>
      <w:proofErr w:type="spellStart"/>
      <w:r w:rsidRPr="007340C1">
        <w:rPr>
          <w:rFonts w:asciiTheme="minorHAnsi" w:hAnsiTheme="minorHAnsi" w:cs="Arial"/>
          <w:sz w:val="22"/>
          <w:szCs w:val="22"/>
        </w:rPr>
        <w:t>Che</w:t>
      </w:r>
      <w:proofErr w:type="spellEnd"/>
      <w:r w:rsidRPr="007340C1">
        <w:rPr>
          <w:rFonts w:asciiTheme="minorHAnsi" w:hAnsiTheme="minorHAnsi" w:cs="Arial"/>
          <w:sz w:val="22"/>
          <w:szCs w:val="22"/>
        </w:rPr>
        <w:t xml:space="preserve"> Guevara to Moscow to request nuclear missiles with which to defend their country The Soviet Union agreed.</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David </w:t>
      </w:r>
      <w:proofErr w:type="spellStart"/>
      <w:r w:rsidRPr="00DD3370">
        <w:rPr>
          <w:rFonts w:asciiTheme="minorHAnsi" w:hAnsiTheme="minorHAnsi" w:cs="Arial"/>
          <w:b/>
          <w:bCs/>
          <w:sz w:val="22"/>
          <w:szCs w:val="22"/>
        </w:rPr>
        <w:t>Detzer</w:t>
      </w:r>
      <w:proofErr w:type="spellEnd"/>
      <w:r w:rsidRPr="00DD3370">
        <w:rPr>
          <w:rFonts w:asciiTheme="minorHAnsi" w:hAnsiTheme="minorHAnsi" w:cs="Arial"/>
          <w:b/>
          <w:bCs/>
          <w:sz w:val="22"/>
          <w:szCs w:val="22"/>
        </w:rPr>
        <w:t xml:space="preserve"> is an American historian. His book </w:t>
      </w:r>
      <w:r w:rsidRPr="00DD3370">
        <w:rPr>
          <w:rFonts w:asciiTheme="minorHAnsi" w:hAnsiTheme="minorHAnsi" w:cs="Arial"/>
          <w:b/>
          <w:bCs/>
          <w:i/>
          <w:iCs/>
          <w:sz w:val="22"/>
          <w:szCs w:val="22"/>
        </w:rPr>
        <w:t xml:space="preserve">The Brink: </w:t>
      </w:r>
      <w:proofErr w:type="gramStart"/>
      <w:r w:rsidRPr="00DD3370">
        <w:rPr>
          <w:rFonts w:asciiTheme="minorHAnsi" w:hAnsiTheme="minorHAnsi" w:cs="Arial"/>
          <w:b/>
          <w:bCs/>
          <w:i/>
          <w:iCs/>
          <w:sz w:val="22"/>
          <w:szCs w:val="22"/>
        </w:rPr>
        <w:t>The</w:t>
      </w:r>
      <w:proofErr w:type="gramEnd"/>
      <w:r w:rsidRPr="00DD3370">
        <w:rPr>
          <w:rFonts w:asciiTheme="minorHAnsi" w:hAnsiTheme="minorHAnsi" w:cs="Arial"/>
          <w:b/>
          <w:bCs/>
          <w:i/>
          <w:iCs/>
          <w:sz w:val="22"/>
          <w:szCs w:val="22"/>
        </w:rPr>
        <w:t xml:space="preserve"> Cuban Missile Crisis</w:t>
      </w:r>
      <w:r w:rsidRPr="00DD3370">
        <w:rPr>
          <w:rFonts w:asciiTheme="minorHAnsi" w:hAnsiTheme="minorHAnsi" w:cs="Arial"/>
          <w:b/>
          <w:bCs/>
          <w:sz w:val="22"/>
          <w:szCs w:val="22"/>
        </w:rPr>
        <w:t>, was published in 1980.</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One wonders, given Russian reluctance to move nuclear weapons from Soviet soil, if in fact they merely sent rockets and non-nuclear warheads. If the Kremlin's purpose was essentially political (for example, Berlin), all they needed to do was to give the appearance of nuclear capability. Moreover, sending atomic warheads to Cuba offered certain disadvantages. Something might go wrong - such as a ship sinking or a misfire, or even the Cuban government grabbing them. It seems at least possible that the Russians were bluffing.</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James Daniel and John Hubbell are two historians who wrote a book about the Cuban Missile Crisis. In their book, </w:t>
      </w:r>
      <w:r w:rsidRPr="00DD3370">
        <w:rPr>
          <w:rFonts w:asciiTheme="minorHAnsi" w:hAnsiTheme="minorHAnsi" w:cs="Arial"/>
          <w:b/>
          <w:bCs/>
          <w:i/>
          <w:iCs/>
          <w:sz w:val="22"/>
          <w:szCs w:val="22"/>
        </w:rPr>
        <w:t>Strike in the West</w:t>
      </w:r>
      <w:r w:rsidRPr="00DD3370">
        <w:rPr>
          <w:rFonts w:asciiTheme="minorHAnsi" w:hAnsiTheme="minorHAnsi" w:cs="Arial"/>
          <w:b/>
          <w:bCs/>
          <w:sz w:val="22"/>
          <w:szCs w:val="22"/>
        </w:rPr>
        <w:t>, they comment on why they believed the missiles were placed in Cuba.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The United States anticipated that by the mid-sixties they would have in the neighbourhood of 1,500 ballistic missiles... The total number of Soviet missiles which could reach targets in the United States was about 125... But by </w:t>
      </w:r>
      <w:r w:rsidRPr="007340C1">
        <w:rPr>
          <w:rFonts w:asciiTheme="minorHAnsi" w:hAnsiTheme="minorHAnsi" w:cs="Arial"/>
          <w:sz w:val="22"/>
          <w:szCs w:val="22"/>
        </w:rPr>
        <w:lastRenderedPageBreak/>
        <w:t>moving medium and intermediate-range missiles to Cuba, deep in the Western Hemisphere, Russia was rapidly narrowing the gap... The presence of Russian missiles in Cuba had drastically altered the balance of world power.</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On October 22</w:t>
      </w:r>
      <w:proofErr w:type="gramStart"/>
      <w:r w:rsidRPr="00DD3370">
        <w:rPr>
          <w:rFonts w:asciiTheme="minorHAnsi" w:hAnsiTheme="minorHAnsi" w:cs="Arial"/>
          <w:b/>
          <w:bCs/>
          <w:sz w:val="22"/>
          <w:szCs w:val="22"/>
        </w:rPr>
        <w:t>,1962</w:t>
      </w:r>
      <w:proofErr w:type="gramEnd"/>
      <w:r w:rsidRPr="00DD3370">
        <w:rPr>
          <w:rFonts w:asciiTheme="minorHAnsi" w:hAnsiTheme="minorHAnsi" w:cs="Arial"/>
          <w:b/>
          <w:bCs/>
          <w:sz w:val="22"/>
          <w:szCs w:val="22"/>
        </w:rPr>
        <w:t xml:space="preserve"> President </w:t>
      </w:r>
      <w:hyperlink r:id="rId118" w:history="1">
        <w:r w:rsidRPr="00DD3370">
          <w:rPr>
            <w:rStyle w:val="Hyperlink"/>
            <w:rFonts w:asciiTheme="minorHAnsi" w:hAnsiTheme="minorHAnsi" w:cs="Arial"/>
            <w:b/>
            <w:bCs/>
            <w:color w:val="auto"/>
            <w:sz w:val="22"/>
            <w:szCs w:val="22"/>
            <w:u w:val="none"/>
          </w:rPr>
          <w:t>John F. Kennedy</w:t>
        </w:r>
      </w:hyperlink>
      <w:r w:rsidRPr="00DD3370">
        <w:rPr>
          <w:rFonts w:asciiTheme="minorHAnsi" w:hAnsiTheme="minorHAnsi" w:cs="Arial"/>
          <w:b/>
          <w:bCs/>
          <w:sz w:val="22"/>
          <w:szCs w:val="22"/>
        </w:rPr>
        <w:t xml:space="preserve"> made a speech to the nation on</w:t>
      </w:r>
      <w:r w:rsidRPr="00DD3370">
        <w:rPr>
          <w:rFonts w:asciiTheme="minorHAnsi" w:hAnsiTheme="minorHAnsi" w:cs="Arial"/>
          <w:b/>
          <w:sz w:val="22"/>
          <w:szCs w:val="22"/>
        </w:rPr>
        <w:t xml:space="preserve"> </w:t>
      </w:r>
      <w:r w:rsidRPr="00DD3370">
        <w:rPr>
          <w:rFonts w:asciiTheme="minorHAnsi" w:hAnsiTheme="minorHAnsi" w:cs="Arial"/>
          <w:b/>
          <w:bCs/>
          <w:sz w:val="22"/>
          <w:szCs w:val="22"/>
        </w:rPr>
        <w:t>radio and television about the Soviet missiles in Cuba. Below is an edited version of the speech.</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Good evening, my fellow citizens. This Government, as promised, has maintained the closest surveillance of the Soviet military </w:t>
      </w:r>
      <w:proofErr w:type="spellStart"/>
      <w:r w:rsidRPr="007340C1">
        <w:rPr>
          <w:rFonts w:asciiTheme="minorHAnsi" w:hAnsiTheme="minorHAnsi" w:cs="Arial"/>
          <w:sz w:val="22"/>
          <w:szCs w:val="22"/>
        </w:rPr>
        <w:t>buildup</w:t>
      </w:r>
      <w:proofErr w:type="spellEnd"/>
      <w:r w:rsidRPr="007340C1">
        <w:rPr>
          <w:rFonts w:asciiTheme="minorHAnsi" w:hAnsiTheme="minorHAnsi" w:cs="Arial"/>
          <w:sz w:val="22"/>
          <w:szCs w:val="22"/>
        </w:rPr>
        <w:t xml:space="preserve"> on the island of Cuba. Within the past week, unmistakable evidence has established the fact that a series of offensive missile sites is now in preparation on that imprisoned island. The purpose of these bases can be none other than to provide a nuclear strike capability against the Western Hemisphere.</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characteristics of these new missile sites indicate two distinct types of installations. Several of them include medium range ballistic missiles, capable of carrying a nuclear warhead for a distance of more than 1,000 nautical miles. Each of these missiles, in short, is capable of striking Washington, D.C., the Panama Canal, Cape Canaveral, Mexico City, or any other city in the south-eastern part of the United States, in Central America, or in the Caribbean area.</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To halt this offensive </w:t>
      </w:r>
      <w:proofErr w:type="spellStart"/>
      <w:r w:rsidRPr="007340C1">
        <w:rPr>
          <w:rFonts w:asciiTheme="minorHAnsi" w:hAnsiTheme="minorHAnsi" w:cs="Arial"/>
          <w:sz w:val="22"/>
          <w:szCs w:val="22"/>
        </w:rPr>
        <w:t>buildup</w:t>
      </w:r>
      <w:proofErr w:type="spellEnd"/>
      <w:r w:rsidRPr="007340C1">
        <w:rPr>
          <w:rFonts w:asciiTheme="minorHAnsi" w:hAnsiTheme="minorHAnsi" w:cs="Arial"/>
          <w:sz w:val="22"/>
          <w:szCs w:val="22"/>
        </w:rPr>
        <w:t>, a strict quarantine on all offensive military equipment under shipment to Cuba is being initiated. All ships of any kind bound for Cuba from whatever nation or port will, if found to contain cargoes of offensive weapons, be turned back... We are not at this time, however, denying the necessities of life as the Soviets attempted to do in their Berlin blockade of 1948.</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Walter </w:t>
      </w:r>
      <w:proofErr w:type="spellStart"/>
      <w:r w:rsidRPr="00DD3370">
        <w:rPr>
          <w:rFonts w:asciiTheme="minorHAnsi" w:hAnsiTheme="minorHAnsi" w:cs="Arial"/>
          <w:b/>
          <w:bCs/>
          <w:sz w:val="22"/>
          <w:szCs w:val="22"/>
        </w:rPr>
        <w:t>Trohan</w:t>
      </w:r>
      <w:proofErr w:type="spellEnd"/>
      <w:r w:rsidRPr="00DD3370">
        <w:rPr>
          <w:rFonts w:asciiTheme="minorHAnsi" w:hAnsiTheme="minorHAnsi" w:cs="Arial"/>
          <w:b/>
          <w:bCs/>
          <w:sz w:val="22"/>
          <w:szCs w:val="22"/>
        </w:rPr>
        <w:t xml:space="preserve"> wrote about the Cuban Missile Crisis in the </w:t>
      </w:r>
      <w:hyperlink r:id="rId119" w:history="1">
        <w:r w:rsidRPr="00DD3370">
          <w:rPr>
            <w:rStyle w:val="Hyperlink"/>
            <w:rFonts w:asciiTheme="minorHAnsi" w:hAnsiTheme="minorHAnsi" w:cs="Arial"/>
            <w:b/>
            <w:bCs/>
            <w:i/>
            <w:iCs/>
            <w:color w:val="auto"/>
            <w:sz w:val="22"/>
            <w:szCs w:val="22"/>
            <w:u w:val="none"/>
          </w:rPr>
          <w:t>New York Tribune</w:t>
        </w:r>
      </w:hyperlink>
      <w:r w:rsidRPr="00DD3370">
        <w:rPr>
          <w:rFonts w:asciiTheme="minorHAnsi" w:hAnsiTheme="minorHAnsi" w:cs="Arial"/>
          <w:b/>
          <w:bCs/>
          <w:sz w:val="22"/>
          <w:szCs w:val="22"/>
        </w:rPr>
        <w:t xml:space="preserve"> in November 1962.</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For the first time in twenty years Americans can carry their head high because the president of the United States had stood up to the premier of Russia and made him back down.</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Mario </w:t>
      </w:r>
      <w:proofErr w:type="spellStart"/>
      <w:r w:rsidRPr="00DD3370">
        <w:rPr>
          <w:rFonts w:asciiTheme="minorHAnsi" w:hAnsiTheme="minorHAnsi" w:cs="Arial"/>
          <w:b/>
          <w:bCs/>
          <w:sz w:val="22"/>
          <w:szCs w:val="22"/>
        </w:rPr>
        <w:t>Lazo</w:t>
      </w:r>
      <w:proofErr w:type="spellEnd"/>
      <w:r w:rsidRPr="00DD3370">
        <w:rPr>
          <w:rFonts w:asciiTheme="minorHAnsi" w:hAnsiTheme="minorHAnsi" w:cs="Arial"/>
          <w:b/>
          <w:bCs/>
          <w:sz w:val="22"/>
          <w:szCs w:val="22"/>
        </w:rPr>
        <w:t xml:space="preserve">, a Cuban lawyer was a supporter of the Batista regime that was overthrown by Castro. After the Cuban revolution he fled to the United States. In 1968 he wrote a book called </w:t>
      </w:r>
      <w:r w:rsidRPr="00DD3370">
        <w:rPr>
          <w:rFonts w:asciiTheme="minorHAnsi" w:hAnsiTheme="minorHAnsi" w:cs="Arial"/>
          <w:b/>
          <w:bCs/>
          <w:i/>
          <w:iCs/>
          <w:sz w:val="22"/>
          <w:szCs w:val="22"/>
        </w:rPr>
        <w:t>Dagger in the Heart: American Failures</w:t>
      </w:r>
      <w:r w:rsidRPr="00DD3370">
        <w:rPr>
          <w:rFonts w:asciiTheme="minorHAnsi" w:hAnsiTheme="minorHAnsi" w:cs="Arial"/>
          <w:b/>
          <w:i/>
          <w:iCs/>
          <w:sz w:val="22"/>
          <w:szCs w:val="22"/>
        </w:rPr>
        <w:t xml:space="preserve"> </w:t>
      </w:r>
      <w:r w:rsidRPr="00DD3370">
        <w:rPr>
          <w:rFonts w:asciiTheme="minorHAnsi" w:hAnsiTheme="minorHAnsi" w:cs="Arial"/>
          <w:b/>
          <w:bCs/>
          <w:i/>
          <w:iCs/>
          <w:sz w:val="22"/>
          <w:szCs w:val="22"/>
        </w:rPr>
        <w:t>in Cuba</w:t>
      </w:r>
      <w:r w:rsidRPr="00DD3370">
        <w:rPr>
          <w:rFonts w:asciiTheme="minorHAnsi" w:hAnsiTheme="minorHAnsi" w:cs="Arial"/>
          <w:b/>
          <w:bCs/>
          <w:sz w:val="22"/>
          <w:szCs w:val="22"/>
        </w:rPr>
        <w:t>.</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The accounts of the crisis did not make clear that it was a power confrontation, that the power of the USA was incomparably superior to that of the USSR, and that the leaders of both nations knew this to be a fact. The United States, it is worth repeating, could have erased every important Soviet military installation and population centre in two or three hours while the strike capability of the USSR was negligible. Although Kennedy held the trump cards, he granted the Communist Empire a privileged sanctuary in the Caribbean by means of the "no invasion" pledge.</w:t>
      </w:r>
    </w:p>
    <w:p w:rsidR="007340C1" w:rsidRPr="00DD3370" w:rsidRDefault="007340C1" w:rsidP="007340C1">
      <w:pPr>
        <w:pStyle w:val="style3"/>
        <w:rPr>
          <w:rFonts w:asciiTheme="minorHAnsi" w:hAnsiTheme="minorHAnsi" w:cs="Arial"/>
          <w:b/>
          <w:sz w:val="22"/>
          <w:szCs w:val="22"/>
        </w:rPr>
      </w:pPr>
      <w:hyperlink r:id="rId120" w:history="1">
        <w:r w:rsidRPr="00DD3370">
          <w:rPr>
            <w:rStyle w:val="Hyperlink"/>
            <w:rFonts w:asciiTheme="minorHAnsi" w:hAnsiTheme="minorHAnsi" w:cs="Arial"/>
            <w:b/>
            <w:bCs/>
            <w:color w:val="auto"/>
            <w:sz w:val="22"/>
            <w:szCs w:val="22"/>
            <w:u w:val="none"/>
          </w:rPr>
          <w:t>I. F. Stone</w:t>
        </w:r>
      </w:hyperlink>
      <w:r w:rsidRPr="00DD3370">
        <w:rPr>
          <w:rFonts w:asciiTheme="minorHAnsi" w:hAnsiTheme="minorHAnsi" w:cs="Arial"/>
          <w:b/>
          <w:bCs/>
          <w:sz w:val="22"/>
          <w:szCs w:val="22"/>
        </w:rPr>
        <w:t>, a journalist, wrote an article on Kennedy after he was assassinated in 1963.</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What if the Russians had refused to back down and remove their missiles from Cuba? What if they had called our bluff and war had begun, and escalated? How would the historians of mankind, if a fragment survived, have regarded the events of October</w:t>
      </w:r>
      <w:proofErr w:type="gramStart"/>
      <w:r w:rsidRPr="007340C1">
        <w:rPr>
          <w:rFonts w:asciiTheme="minorHAnsi" w:hAnsiTheme="minorHAnsi" w:cs="Arial"/>
          <w:sz w:val="22"/>
          <w:szCs w:val="22"/>
        </w:rPr>
        <w:t>?...</w:t>
      </w:r>
      <w:proofErr w:type="gramEnd"/>
      <w:r w:rsidRPr="007340C1">
        <w:rPr>
          <w:rFonts w:asciiTheme="minorHAnsi" w:hAnsiTheme="minorHAnsi" w:cs="Arial"/>
          <w:sz w:val="22"/>
          <w:szCs w:val="22"/>
        </w:rPr>
        <w:t xml:space="preserve"> Since this is the kind of bluff that can easily be played once too often, and that his successors may feel urged to imitate, it would be well to think it over carefully before canonizing Kennedy as an apostle of peace.</w:t>
      </w:r>
    </w:p>
    <w:p w:rsidR="007340C1" w:rsidRPr="00DD3370" w:rsidRDefault="007340C1" w:rsidP="007340C1">
      <w:pPr>
        <w:pStyle w:val="style3"/>
        <w:rPr>
          <w:rFonts w:asciiTheme="minorHAnsi" w:hAnsiTheme="minorHAnsi" w:cs="Arial"/>
          <w:b/>
          <w:sz w:val="22"/>
          <w:szCs w:val="22"/>
        </w:rPr>
      </w:pPr>
      <w:r w:rsidRPr="00DD3370">
        <w:rPr>
          <w:rFonts w:asciiTheme="minorHAnsi" w:hAnsiTheme="minorHAnsi" w:cs="Arial"/>
          <w:b/>
          <w:bCs/>
          <w:sz w:val="22"/>
          <w:szCs w:val="22"/>
        </w:rPr>
        <w:t xml:space="preserve">Ambassador </w:t>
      </w:r>
      <w:proofErr w:type="spellStart"/>
      <w:r w:rsidRPr="00DD3370">
        <w:rPr>
          <w:rFonts w:asciiTheme="minorHAnsi" w:hAnsiTheme="minorHAnsi" w:cs="Arial"/>
          <w:b/>
          <w:bCs/>
          <w:sz w:val="22"/>
          <w:szCs w:val="22"/>
        </w:rPr>
        <w:t>Dobrynin's</w:t>
      </w:r>
      <w:proofErr w:type="spellEnd"/>
      <w:r w:rsidRPr="00DD3370">
        <w:rPr>
          <w:rFonts w:asciiTheme="minorHAnsi" w:hAnsiTheme="minorHAnsi" w:cs="Arial"/>
          <w:b/>
          <w:bCs/>
          <w:sz w:val="22"/>
          <w:szCs w:val="22"/>
        </w:rPr>
        <w:t xml:space="preserve"> Cable to the Soviet Foreign Ministry (27th October 1962)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Late tonight R. Kennedy invited me to come see him. We talked alone. The Cuban crisis, R. Kennedy began, continues to quickly worsen....</w:t>
      </w:r>
    </w:p>
    <w:p w:rsidR="007340C1" w:rsidRPr="007340C1" w:rsidRDefault="007340C1" w:rsidP="007340C1">
      <w:pPr>
        <w:pStyle w:val="style3"/>
        <w:rPr>
          <w:rFonts w:asciiTheme="minorHAnsi" w:hAnsiTheme="minorHAnsi" w:cs="Arial"/>
          <w:sz w:val="22"/>
          <w:szCs w:val="22"/>
        </w:rPr>
      </w:pPr>
      <w:proofErr w:type="gramStart"/>
      <w:r w:rsidRPr="007340C1">
        <w:rPr>
          <w:rFonts w:asciiTheme="minorHAnsi" w:hAnsiTheme="minorHAnsi" w:cs="Arial"/>
          <w:sz w:val="22"/>
          <w:szCs w:val="22"/>
        </w:rPr>
        <w:t>"And what about Turkey?"</w:t>
      </w:r>
      <w:proofErr w:type="gramEnd"/>
      <w:r w:rsidRPr="007340C1">
        <w:rPr>
          <w:rFonts w:asciiTheme="minorHAnsi" w:hAnsiTheme="minorHAnsi" w:cs="Arial"/>
          <w:sz w:val="22"/>
          <w:szCs w:val="22"/>
        </w:rPr>
        <w:t xml:space="preserve"> I asked R. Kennedy. "If that is the only obstacle to achieving the regulation I mentioned earlier, then the president doesn't see any </w:t>
      </w:r>
      <w:proofErr w:type="spellStart"/>
      <w:r w:rsidRPr="007340C1">
        <w:rPr>
          <w:rFonts w:asciiTheme="minorHAnsi" w:hAnsiTheme="minorHAnsi" w:cs="Arial"/>
          <w:sz w:val="22"/>
          <w:szCs w:val="22"/>
        </w:rPr>
        <w:t>unsurmountable</w:t>
      </w:r>
      <w:proofErr w:type="spellEnd"/>
      <w:r w:rsidRPr="007340C1">
        <w:rPr>
          <w:rFonts w:asciiTheme="minorHAnsi" w:hAnsiTheme="minorHAnsi" w:cs="Arial"/>
          <w:sz w:val="22"/>
          <w:szCs w:val="22"/>
        </w:rPr>
        <w:t xml:space="preserve"> difficulties in resolving this issue," replied R. Kennedy. "The greatest difficulty for the president is the public discussion of the issue of Turkey. Formally the deployment of missile bases in Turkey was done by a special decision of the NATO Council. To announce now a unilateral decision by the president of the USA to withdraw missile bases from Turkey - this would damage the entire structure of NATO and the US position as the leader of NATO, where, as the Soviet government knows very well, there are many </w:t>
      </w:r>
      <w:r w:rsidRPr="007340C1">
        <w:rPr>
          <w:rFonts w:asciiTheme="minorHAnsi" w:hAnsiTheme="minorHAnsi" w:cs="Arial"/>
          <w:sz w:val="22"/>
          <w:szCs w:val="22"/>
        </w:rPr>
        <w:lastRenderedPageBreak/>
        <w:t>arguments. In short, if such a decision were announced now it would seriously tear apart NATO." "However, President Kennedy is ready to come to agree on that question with N.S. Khrushchev, too. I think that in order to withdraw these bases from Turkey," R. Kennedy said, "we need 4-5 months. This is the minimal amount of time necessary for the US government to do this, taking into account the procedures that exist within the NATO framework. On the whole Turkey issue," R. Kennedy added, "if Premier NS Khrushchev agrees with what I've said, we can continue to exchange opinions between him and the president, using him, R. Kennedy and the Soviet ambassador</w:t>
      </w:r>
      <w:proofErr w:type="gramStart"/>
      <w:r w:rsidRPr="007340C1">
        <w:rPr>
          <w:rFonts w:asciiTheme="minorHAnsi" w:hAnsiTheme="minorHAnsi" w:cs="Arial"/>
          <w:sz w:val="22"/>
          <w:szCs w:val="22"/>
        </w:rPr>
        <w:t>. "</w:t>
      </w:r>
      <w:proofErr w:type="gramEnd"/>
      <w:r w:rsidRPr="007340C1">
        <w:rPr>
          <w:rFonts w:asciiTheme="minorHAnsi" w:hAnsiTheme="minorHAnsi" w:cs="Arial"/>
          <w:sz w:val="22"/>
          <w:szCs w:val="22"/>
        </w:rPr>
        <w:t>However, the president can't say anything public in this regard about Turkey," R. Kennedy said again. R. Kennedy then warned that his comments about Turkey are extremely confidential; besides him and his brother, only 2-3 people know about it in Washington. "That's all that he asked me to pass on to NS Khrushchev," R. Kennedy said in conclusion. "The president also asked NS Khrushchev to give him an answer (through the Soviet ambassador and R. Kennedy) if possible within the next day.</w:t>
      </w:r>
    </w:p>
    <w:p w:rsidR="007340C1" w:rsidRPr="00DD3370" w:rsidRDefault="007340C1" w:rsidP="007340C1">
      <w:pPr>
        <w:pStyle w:val="style3"/>
        <w:rPr>
          <w:rFonts w:asciiTheme="minorHAnsi" w:hAnsiTheme="minorHAnsi" w:cs="Arial"/>
          <w:sz w:val="22"/>
          <w:szCs w:val="22"/>
        </w:rPr>
      </w:pPr>
      <w:r w:rsidRPr="00DD3370">
        <w:rPr>
          <w:rStyle w:val="style421"/>
          <w:rFonts w:asciiTheme="minorHAnsi" w:hAnsiTheme="minorHAnsi" w:cs="Arial"/>
          <w:color w:val="auto"/>
          <w:sz w:val="22"/>
          <w:szCs w:val="22"/>
        </w:rPr>
        <w:t xml:space="preserve">Theodore </w:t>
      </w:r>
      <w:proofErr w:type="gramStart"/>
      <w:r w:rsidRPr="00DD3370">
        <w:rPr>
          <w:rStyle w:val="style421"/>
          <w:rFonts w:asciiTheme="minorHAnsi" w:hAnsiTheme="minorHAnsi" w:cs="Arial"/>
          <w:color w:val="auto"/>
          <w:sz w:val="22"/>
          <w:szCs w:val="22"/>
        </w:rPr>
        <w:t>Sorensen</w:t>
      </w:r>
      <w:r w:rsidRPr="00DD3370">
        <w:rPr>
          <w:rFonts w:asciiTheme="minorHAnsi" w:hAnsiTheme="minorHAnsi" w:cs="Arial"/>
          <w:bCs/>
          <w:sz w:val="22"/>
          <w:szCs w:val="22"/>
        </w:rPr>
        <w:t>,</w:t>
      </w:r>
      <w:proofErr w:type="gramEnd"/>
      <w:r w:rsidRPr="00DD3370">
        <w:rPr>
          <w:rFonts w:asciiTheme="minorHAnsi" w:hAnsiTheme="minorHAnsi" w:cs="Arial"/>
          <w:bCs/>
          <w:sz w:val="22"/>
          <w:szCs w:val="22"/>
        </w:rPr>
        <w:t xml:space="preserve"> interviewed in 1989. </w:t>
      </w:r>
    </w:p>
    <w:p w:rsidR="007340C1" w:rsidRPr="007340C1" w:rsidRDefault="007340C1" w:rsidP="007340C1">
      <w:pPr>
        <w:pStyle w:val="style3"/>
        <w:rPr>
          <w:rFonts w:asciiTheme="minorHAnsi" w:hAnsiTheme="minorHAnsi" w:cs="Arial"/>
          <w:sz w:val="22"/>
          <w:szCs w:val="22"/>
        </w:rPr>
      </w:pPr>
      <w:r w:rsidRPr="007340C1">
        <w:rPr>
          <w:rFonts w:asciiTheme="minorHAnsi" w:hAnsiTheme="minorHAnsi" w:cs="Arial"/>
          <w:sz w:val="22"/>
          <w:szCs w:val="22"/>
        </w:rPr>
        <w:t xml:space="preserve">Kennedy recognized that, for Chairman Khrushchev to withdraw the missiles from Cuba, it would be undoubtedly helpful to him if he could say at the same time to his colleagues on the Presidium, "And we have been assured that the missiles will be coming out of Turkey." And so, after the </w:t>
      </w:r>
      <w:proofErr w:type="spellStart"/>
      <w:r w:rsidRPr="007340C1">
        <w:rPr>
          <w:rFonts w:asciiTheme="minorHAnsi" w:hAnsiTheme="minorHAnsi" w:cs="Arial"/>
          <w:sz w:val="22"/>
          <w:szCs w:val="22"/>
        </w:rPr>
        <w:t>ExComm</w:t>
      </w:r>
      <w:proofErr w:type="spellEnd"/>
      <w:r w:rsidRPr="007340C1">
        <w:rPr>
          <w:rFonts w:asciiTheme="minorHAnsi" w:hAnsiTheme="minorHAnsi" w:cs="Arial"/>
          <w:sz w:val="22"/>
          <w:szCs w:val="22"/>
        </w:rPr>
        <w:t xml:space="preserve"> meeting (on the evening of 27 October 1962), as I'm sure almost all of you know, a small group met in President Kennedy's office, and he instructed Robert Kennedy - at the suggestion of Secretary of State Dean Rusk - to deliver the letter to Ambassador </w:t>
      </w:r>
      <w:proofErr w:type="spellStart"/>
      <w:r w:rsidRPr="007340C1">
        <w:rPr>
          <w:rFonts w:asciiTheme="minorHAnsi" w:hAnsiTheme="minorHAnsi" w:cs="Arial"/>
          <w:sz w:val="22"/>
          <w:szCs w:val="22"/>
        </w:rPr>
        <w:t>Dobrynin</w:t>
      </w:r>
      <w:proofErr w:type="spellEnd"/>
      <w:r w:rsidRPr="007340C1">
        <w:rPr>
          <w:rFonts w:asciiTheme="minorHAnsi" w:hAnsiTheme="minorHAnsi" w:cs="Arial"/>
          <w:sz w:val="22"/>
          <w:szCs w:val="22"/>
        </w:rPr>
        <w:t xml:space="preserve"> for referral to Chairman Khrushchev, but to add orally what was not in the letter: that the missiles would come out of Turkey. Ambassador </w:t>
      </w:r>
      <w:proofErr w:type="spellStart"/>
      <w:r w:rsidRPr="007340C1">
        <w:rPr>
          <w:rFonts w:asciiTheme="minorHAnsi" w:hAnsiTheme="minorHAnsi" w:cs="Arial"/>
          <w:sz w:val="22"/>
          <w:szCs w:val="22"/>
        </w:rPr>
        <w:t>Dobrynin</w:t>
      </w:r>
      <w:proofErr w:type="spellEnd"/>
      <w:r w:rsidRPr="007340C1">
        <w:rPr>
          <w:rFonts w:asciiTheme="minorHAnsi" w:hAnsiTheme="minorHAnsi" w:cs="Arial"/>
          <w:sz w:val="22"/>
          <w:szCs w:val="22"/>
        </w:rPr>
        <w:t xml:space="preserve"> felt that Robert Kennedy's book did not adequately express that the "deal" on the Turkish missiles was part of the resolution of the crisis. And here I have a confession to make to my colleagues on the American side, as well as to others who are present. I was the editor of Robert Kennedy's book. It was, in fact, a diary of those thirteen days. And his diary was very explicit that this was part of the deal; but at that time it was still a secret even on the American side, except for the six of us who had been present at that meeting. So I took it upon myself to edit that out of his diaries, and that is why the Ambassador is somewhat justified in saying that the diaries are not as explicit as his conversation.</w:t>
      </w:r>
    </w:p>
    <w:p w:rsidR="00DD3370" w:rsidRDefault="00DD3370">
      <w:pPr>
        <w:rPr>
          <w:rFonts w:asciiTheme="minorHAnsi" w:hAnsiTheme="minorHAnsi"/>
          <w:sz w:val="22"/>
          <w:szCs w:val="22"/>
        </w:rPr>
      </w:pPr>
      <w:r>
        <w:rPr>
          <w:rFonts w:asciiTheme="minorHAnsi" w:hAnsiTheme="minorHAnsi"/>
          <w:sz w:val="22"/>
          <w:szCs w:val="22"/>
        </w:rPr>
        <w:br w:type="page"/>
      </w:r>
    </w:p>
    <w:p w:rsidR="007340C1" w:rsidRPr="00DD3370" w:rsidRDefault="007340C1" w:rsidP="00DD3370">
      <w:pPr>
        <w:jc w:val="center"/>
        <w:rPr>
          <w:rFonts w:asciiTheme="minorHAnsi" w:hAnsiTheme="minorHAnsi"/>
          <w:b/>
          <w:sz w:val="22"/>
          <w:szCs w:val="22"/>
        </w:rPr>
      </w:pPr>
      <w:r w:rsidRPr="00DD3370">
        <w:rPr>
          <w:rFonts w:asciiTheme="minorHAnsi" w:hAnsiTheme="minorHAnsi"/>
          <w:b/>
          <w:sz w:val="22"/>
          <w:szCs w:val="22"/>
        </w:rPr>
        <w:lastRenderedPageBreak/>
        <w:t>EAST GERMANY (GDR)</w:t>
      </w:r>
    </w:p>
    <w:p w:rsidR="007340C1" w:rsidRPr="00DD3370" w:rsidRDefault="007340C1" w:rsidP="00DD3370">
      <w:pPr>
        <w:spacing w:beforeAutospacing="1" w:after="100" w:afterAutospacing="1"/>
        <w:rPr>
          <w:rFonts w:asciiTheme="minorHAnsi" w:hAnsiTheme="minorHAnsi"/>
          <w:b/>
          <w:sz w:val="22"/>
          <w:szCs w:val="22"/>
        </w:rPr>
      </w:pPr>
      <w:proofErr w:type="spellStart"/>
      <w:r w:rsidRPr="00DD3370">
        <w:rPr>
          <w:rFonts w:asciiTheme="minorHAnsi" w:hAnsiTheme="minorHAnsi" w:cs="Arial"/>
          <w:b/>
          <w:bCs/>
          <w:sz w:val="22"/>
          <w:szCs w:val="22"/>
        </w:rPr>
        <w:t>Waltraut</w:t>
      </w:r>
      <w:proofErr w:type="spellEnd"/>
      <w:r w:rsidRPr="00DD3370">
        <w:rPr>
          <w:rFonts w:asciiTheme="minorHAnsi" w:hAnsiTheme="minorHAnsi" w:cs="Arial"/>
          <w:b/>
          <w:bCs/>
          <w:sz w:val="22"/>
          <w:szCs w:val="22"/>
        </w:rPr>
        <w:t xml:space="preserve"> </w:t>
      </w:r>
      <w:proofErr w:type="spellStart"/>
      <w:r w:rsidRPr="00DD3370">
        <w:rPr>
          <w:rFonts w:asciiTheme="minorHAnsi" w:hAnsiTheme="minorHAnsi" w:cs="Arial"/>
          <w:b/>
          <w:bCs/>
          <w:sz w:val="22"/>
          <w:szCs w:val="22"/>
        </w:rPr>
        <w:t>Krugler</w:t>
      </w:r>
      <w:proofErr w:type="spellEnd"/>
      <w:r w:rsidRPr="00DD3370">
        <w:rPr>
          <w:rFonts w:asciiTheme="minorHAnsi" w:hAnsiTheme="minorHAnsi" w:cs="Arial"/>
          <w:b/>
          <w:bCs/>
          <w:sz w:val="22"/>
          <w:szCs w:val="22"/>
        </w:rPr>
        <w:t xml:space="preserve">, quoted by Hubertus </w:t>
      </w:r>
      <w:proofErr w:type="spellStart"/>
      <w:r w:rsidRPr="00DD3370">
        <w:rPr>
          <w:rFonts w:asciiTheme="minorHAnsi" w:hAnsiTheme="minorHAnsi" w:cs="Arial"/>
          <w:b/>
          <w:bCs/>
          <w:sz w:val="22"/>
          <w:szCs w:val="22"/>
        </w:rPr>
        <w:t>Knabe</w:t>
      </w:r>
      <w:proofErr w:type="spellEnd"/>
      <w:r w:rsidRPr="00DD3370">
        <w:rPr>
          <w:rFonts w:asciiTheme="minorHAnsi" w:hAnsiTheme="minorHAnsi" w:cs="Arial"/>
          <w:b/>
          <w:bCs/>
          <w:sz w:val="22"/>
          <w:szCs w:val="22"/>
        </w:rPr>
        <w:t xml:space="preserve"> in his book </w:t>
      </w:r>
      <w:r w:rsidRPr="00DD3370">
        <w:rPr>
          <w:rFonts w:asciiTheme="minorHAnsi" w:hAnsiTheme="minorHAnsi" w:cs="Arial"/>
          <w:b/>
          <w:bCs/>
          <w:i/>
          <w:iCs/>
          <w:sz w:val="22"/>
          <w:szCs w:val="22"/>
        </w:rPr>
        <w:t>17th June 1953: A German Uprising</w:t>
      </w:r>
      <w:r w:rsidRPr="00DD3370">
        <w:rPr>
          <w:rFonts w:asciiTheme="minorHAnsi" w:hAnsiTheme="minorHAnsi" w:cs="Arial"/>
          <w:b/>
          <w:bCs/>
          <w:sz w:val="22"/>
          <w:szCs w:val="22"/>
        </w:rPr>
        <w:t xml:space="preserve"> (2003)</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street was full of people, saying 'come with us, do this with us'," she remembered. "At 2 o'clock in the afternoon, the street was black with people. The police said: 'All of you go home, and we will fulfil your demands.' But people shouted at the police and threw stones. Then the tanks came and people were killed.</w:t>
      </w:r>
    </w:p>
    <w:p w:rsidR="007340C1" w:rsidRPr="00DD3370" w:rsidRDefault="007340C1" w:rsidP="007340C1">
      <w:pPr>
        <w:spacing w:before="100" w:beforeAutospacing="1" w:after="100" w:afterAutospacing="1"/>
        <w:rPr>
          <w:rFonts w:asciiTheme="minorHAnsi" w:hAnsiTheme="minorHAnsi"/>
          <w:b/>
          <w:sz w:val="22"/>
          <w:szCs w:val="22"/>
        </w:rPr>
      </w:pPr>
      <w:r w:rsidRPr="00DD3370">
        <w:rPr>
          <w:rFonts w:asciiTheme="minorHAnsi" w:hAnsiTheme="minorHAnsi" w:cs="Arial"/>
          <w:b/>
          <w:bCs/>
          <w:sz w:val="22"/>
          <w:szCs w:val="22"/>
        </w:rPr>
        <w:t xml:space="preserve">An East German joke about </w:t>
      </w:r>
      <w:hyperlink r:id="rId121" w:history="1">
        <w:r w:rsidRPr="00DD3370">
          <w:rPr>
            <w:rFonts w:asciiTheme="minorHAnsi" w:hAnsiTheme="minorHAnsi" w:cs="Arial"/>
            <w:b/>
            <w:bCs/>
            <w:sz w:val="22"/>
            <w:szCs w:val="22"/>
          </w:rPr>
          <w:t>Walter Ulbricht</w:t>
        </w:r>
      </w:hyperlink>
      <w:r w:rsidRPr="00DD3370">
        <w:rPr>
          <w:rFonts w:asciiTheme="minorHAnsi" w:hAnsiTheme="minorHAnsi" w:cs="Arial"/>
          <w:b/>
          <w:bCs/>
          <w:sz w:val="22"/>
          <w:szCs w:val="22"/>
        </w:rPr>
        <w:t xml:space="preserve"> and </w:t>
      </w:r>
      <w:hyperlink r:id="rId122" w:history="1">
        <w:r w:rsidRPr="00DD3370">
          <w:rPr>
            <w:rFonts w:asciiTheme="minorHAnsi" w:hAnsiTheme="minorHAnsi" w:cs="Arial"/>
            <w:b/>
            <w:bCs/>
            <w:sz w:val="22"/>
            <w:szCs w:val="22"/>
          </w:rPr>
          <w:t>Willy Brandt</w:t>
        </w:r>
      </w:hyperlink>
      <w:r w:rsidRPr="00DD3370">
        <w:rPr>
          <w:rFonts w:asciiTheme="minorHAnsi" w:hAnsiTheme="minorHAnsi" w:cs="Arial"/>
          <w:b/>
          <w:bCs/>
          <w:sz w:val="22"/>
          <w:szCs w:val="22"/>
        </w:rPr>
        <w:t xml:space="preserve"> told during the 1970s.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'Have you a hobby, Herr Brandt?'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'Yes, I collect jokes that people tell about me,' says Brandt. 'And you?'</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'Oh, I collect people who tell jokes about me,' says Ulbricht.</w:t>
      </w:r>
    </w:p>
    <w:p w:rsidR="007340C1" w:rsidRPr="00DD3370" w:rsidRDefault="007340C1" w:rsidP="007340C1">
      <w:pPr>
        <w:spacing w:before="100" w:beforeAutospacing="1" w:after="100" w:afterAutospacing="1"/>
        <w:rPr>
          <w:rFonts w:asciiTheme="minorHAnsi" w:hAnsiTheme="minorHAnsi"/>
          <w:b/>
          <w:sz w:val="22"/>
          <w:szCs w:val="22"/>
        </w:rPr>
      </w:pPr>
      <w:r w:rsidRPr="00DD3370">
        <w:rPr>
          <w:rFonts w:asciiTheme="minorHAnsi" w:hAnsiTheme="minorHAnsi" w:cs="Arial"/>
          <w:b/>
          <w:bCs/>
          <w:sz w:val="22"/>
          <w:szCs w:val="22"/>
        </w:rPr>
        <w:t xml:space="preserve">An East German joke about </w:t>
      </w:r>
      <w:hyperlink r:id="rId123" w:history="1">
        <w:r w:rsidRPr="00DD3370">
          <w:rPr>
            <w:rFonts w:asciiTheme="minorHAnsi" w:hAnsiTheme="minorHAnsi" w:cs="Arial"/>
            <w:b/>
            <w:bCs/>
            <w:sz w:val="22"/>
            <w:szCs w:val="22"/>
          </w:rPr>
          <w:t>Walter Ulbricht</w:t>
        </w:r>
      </w:hyperlink>
      <w:r w:rsidRPr="00DD3370">
        <w:rPr>
          <w:rFonts w:asciiTheme="minorHAnsi" w:hAnsiTheme="minorHAnsi" w:cs="Arial"/>
          <w:b/>
          <w:bCs/>
          <w:sz w:val="22"/>
          <w:szCs w:val="22"/>
        </w:rPr>
        <w:t xml:space="preserve"> told during the 1970s.</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The Interior Minister telephones Walter Ulbricht.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'Thieves have broken into the Ministry this evening.'</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'Have they stolen something?'</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'Alas, yes. </w:t>
      </w:r>
      <w:proofErr w:type="gramStart"/>
      <w:r w:rsidRPr="007340C1">
        <w:rPr>
          <w:rFonts w:asciiTheme="minorHAnsi" w:hAnsiTheme="minorHAnsi" w:cs="Arial"/>
          <w:sz w:val="22"/>
          <w:szCs w:val="22"/>
        </w:rPr>
        <w:t>All the results of the next elections.'</w:t>
      </w:r>
      <w:proofErr w:type="gramEnd"/>
    </w:p>
    <w:p w:rsidR="007340C1" w:rsidRPr="00DD3370" w:rsidRDefault="007340C1" w:rsidP="007340C1">
      <w:pPr>
        <w:spacing w:before="100" w:beforeAutospacing="1" w:after="100" w:afterAutospacing="1"/>
        <w:rPr>
          <w:rFonts w:asciiTheme="minorHAnsi" w:hAnsiTheme="minorHAnsi"/>
          <w:b/>
          <w:sz w:val="22"/>
          <w:szCs w:val="22"/>
        </w:rPr>
      </w:pPr>
      <w:proofErr w:type="gramStart"/>
      <w:r w:rsidRPr="00DD3370">
        <w:rPr>
          <w:rFonts w:asciiTheme="minorHAnsi" w:hAnsiTheme="minorHAnsi" w:cs="Arial"/>
          <w:b/>
          <w:bCs/>
          <w:sz w:val="22"/>
          <w:szCs w:val="22"/>
        </w:rPr>
        <w:t>An East German joke that circulated in the 1970s.</w:t>
      </w:r>
      <w:proofErr w:type="gramEnd"/>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A West German Communist was travelling on a train through the GDR. He got into conversation with an old lady.</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'Back home in West Germany,' he told her, 'shirts cost forty marks each.'</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'Shirts?' said the old lady ruefully. 'We had those here once.'</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'Butter is terribly expensive in the West. We are forced to eat margarine,' he continued.</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'Yes,' said the old lady, 'we had margarine here once, too.'</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'Now look here!' shouted the West German, by now thoroughly exasperated, 'You don't have to tell me these fairy-stories, you know! I'm a Communist!'</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'A Communist?' </w:t>
      </w:r>
      <w:proofErr w:type="gramStart"/>
      <w:r w:rsidRPr="007340C1">
        <w:rPr>
          <w:rFonts w:asciiTheme="minorHAnsi" w:hAnsiTheme="minorHAnsi" w:cs="Arial"/>
          <w:sz w:val="22"/>
          <w:szCs w:val="22"/>
        </w:rPr>
        <w:t>sighed</w:t>
      </w:r>
      <w:proofErr w:type="gramEnd"/>
      <w:r w:rsidRPr="007340C1">
        <w:rPr>
          <w:rFonts w:asciiTheme="minorHAnsi" w:hAnsiTheme="minorHAnsi" w:cs="Arial"/>
          <w:sz w:val="22"/>
          <w:szCs w:val="22"/>
        </w:rPr>
        <w:t xml:space="preserve"> the old lady. 'Yes, we had those here once, too.'</w:t>
      </w:r>
    </w:p>
    <w:p w:rsidR="007340C1" w:rsidRPr="00DD3370" w:rsidRDefault="007340C1" w:rsidP="007340C1">
      <w:pPr>
        <w:spacing w:before="100" w:beforeAutospacing="1" w:after="100" w:afterAutospacing="1"/>
        <w:rPr>
          <w:rFonts w:asciiTheme="minorHAnsi" w:hAnsiTheme="minorHAnsi"/>
          <w:b/>
          <w:sz w:val="22"/>
          <w:szCs w:val="22"/>
        </w:rPr>
      </w:pPr>
      <w:proofErr w:type="spellStart"/>
      <w:r w:rsidRPr="00DD3370">
        <w:rPr>
          <w:rFonts w:asciiTheme="minorHAnsi" w:hAnsiTheme="minorHAnsi" w:cs="Arial"/>
          <w:b/>
          <w:bCs/>
          <w:sz w:val="22"/>
          <w:szCs w:val="22"/>
        </w:rPr>
        <w:t>Jeevan</w:t>
      </w:r>
      <w:proofErr w:type="spellEnd"/>
      <w:r w:rsidRPr="00DD3370">
        <w:rPr>
          <w:rFonts w:asciiTheme="minorHAnsi" w:hAnsiTheme="minorHAnsi" w:cs="Arial"/>
          <w:b/>
          <w:bCs/>
          <w:sz w:val="22"/>
          <w:szCs w:val="22"/>
        </w:rPr>
        <w:t xml:space="preserve"> </w:t>
      </w:r>
      <w:proofErr w:type="spellStart"/>
      <w:r w:rsidRPr="00DD3370">
        <w:rPr>
          <w:rFonts w:asciiTheme="minorHAnsi" w:hAnsiTheme="minorHAnsi" w:cs="Arial"/>
          <w:b/>
          <w:bCs/>
          <w:sz w:val="22"/>
          <w:szCs w:val="22"/>
        </w:rPr>
        <w:t>Vasagar</w:t>
      </w:r>
      <w:proofErr w:type="spellEnd"/>
      <w:r w:rsidRPr="00DD3370">
        <w:rPr>
          <w:rFonts w:asciiTheme="minorHAnsi" w:hAnsiTheme="minorHAnsi" w:cs="Arial"/>
          <w:b/>
          <w:bCs/>
          <w:sz w:val="22"/>
          <w:szCs w:val="22"/>
        </w:rPr>
        <w:t xml:space="preserve">, </w:t>
      </w:r>
      <w:proofErr w:type="gramStart"/>
      <w:r w:rsidRPr="00DD3370">
        <w:rPr>
          <w:rFonts w:asciiTheme="minorHAnsi" w:hAnsiTheme="minorHAnsi" w:cs="Arial"/>
          <w:b/>
          <w:bCs/>
          <w:i/>
          <w:iCs/>
          <w:sz w:val="22"/>
          <w:szCs w:val="22"/>
        </w:rPr>
        <w:t>The</w:t>
      </w:r>
      <w:proofErr w:type="gramEnd"/>
      <w:r w:rsidRPr="00DD3370">
        <w:rPr>
          <w:rFonts w:asciiTheme="minorHAnsi" w:hAnsiTheme="minorHAnsi" w:cs="Arial"/>
          <w:b/>
          <w:bCs/>
          <w:i/>
          <w:iCs/>
          <w:sz w:val="22"/>
          <w:szCs w:val="22"/>
        </w:rPr>
        <w:t xml:space="preserve"> Guardian</w:t>
      </w:r>
      <w:r w:rsidRPr="00DD3370">
        <w:rPr>
          <w:rFonts w:asciiTheme="minorHAnsi" w:hAnsiTheme="minorHAnsi" w:cs="Arial"/>
          <w:b/>
          <w:bCs/>
          <w:sz w:val="22"/>
          <w:szCs w:val="22"/>
        </w:rPr>
        <w:t xml:space="preserve"> (17th June, 2003)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A German historian has accused the British of "betraying" an anti-communist uprising in the early years of the German Democratic Republic which was eventually put down by Soviet tanks. In a book published to coincide with today's 50th anniversary of the uprising, Hubertus </w:t>
      </w:r>
      <w:proofErr w:type="spellStart"/>
      <w:r w:rsidRPr="007340C1">
        <w:rPr>
          <w:rFonts w:asciiTheme="minorHAnsi" w:hAnsiTheme="minorHAnsi" w:cs="Arial"/>
          <w:sz w:val="22"/>
          <w:szCs w:val="22"/>
        </w:rPr>
        <w:t>Knabe</w:t>
      </w:r>
      <w:proofErr w:type="spellEnd"/>
      <w:r w:rsidRPr="007340C1">
        <w:rPr>
          <w:rFonts w:asciiTheme="minorHAnsi" w:hAnsiTheme="minorHAnsi" w:cs="Arial"/>
          <w:sz w:val="22"/>
          <w:szCs w:val="22"/>
        </w:rPr>
        <w:t xml:space="preserve"> claims that the western powers, in particular Britain led by Winston Churchill, declined to intervene because they feared a reunited Germany.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Churchill rebuked a British commander who protested about the execution of a west Berlin student caught in the east and praised the Russians for their restraint.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Mr </w:t>
      </w:r>
      <w:proofErr w:type="spellStart"/>
      <w:r w:rsidRPr="007340C1">
        <w:rPr>
          <w:rFonts w:asciiTheme="minorHAnsi" w:hAnsiTheme="minorHAnsi" w:cs="Arial"/>
          <w:sz w:val="22"/>
          <w:szCs w:val="22"/>
        </w:rPr>
        <w:t>Knabe</w:t>
      </w:r>
      <w:proofErr w:type="spellEnd"/>
      <w:r w:rsidRPr="007340C1">
        <w:rPr>
          <w:rFonts w:asciiTheme="minorHAnsi" w:hAnsiTheme="minorHAnsi" w:cs="Arial"/>
          <w:sz w:val="22"/>
          <w:szCs w:val="22"/>
        </w:rPr>
        <w:t xml:space="preserve">, author of </w:t>
      </w:r>
      <w:r w:rsidRPr="007340C1">
        <w:rPr>
          <w:rFonts w:asciiTheme="minorHAnsi" w:hAnsiTheme="minorHAnsi" w:cs="Arial"/>
          <w:i/>
          <w:iCs/>
          <w:sz w:val="22"/>
          <w:szCs w:val="22"/>
        </w:rPr>
        <w:t>17th June 1953: A German Uprising</w:t>
      </w:r>
      <w:r w:rsidRPr="007340C1">
        <w:rPr>
          <w:rFonts w:asciiTheme="minorHAnsi" w:hAnsiTheme="minorHAnsi" w:cs="Arial"/>
          <w:sz w:val="22"/>
          <w:szCs w:val="22"/>
        </w:rPr>
        <w:t xml:space="preserve">, said: "The demonstrators were bitterly disappointed, after the west's rhetoric about the liberation of Europe, and the encouragement of resistance, that when they went out on the streets, they received no support"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lastRenderedPageBreak/>
        <w:t xml:space="preserve">The anniversary has been trailed for weeks by political debates, television documentaries and theatre productions. In his book, the historian quotes Churchill expressing surprise that the British commander should have issued a complaint to the Russians without consulting London. </w:t>
      </w:r>
    </w:p>
    <w:p w:rsidR="007340C1" w:rsidRPr="007340C1" w:rsidRDefault="007340C1" w:rsidP="007340C1">
      <w:pPr>
        <w:spacing w:before="100" w:beforeAutospacing="1" w:after="100" w:afterAutospacing="1"/>
        <w:rPr>
          <w:rFonts w:asciiTheme="minorHAnsi" w:hAnsiTheme="minorHAnsi"/>
          <w:sz w:val="22"/>
          <w:szCs w:val="22"/>
        </w:rPr>
      </w:pPr>
      <w:r w:rsidRPr="007340C1">
        <w:rPr>
          <w:rFonts w:asciiTheme="minorHAnsi" w:hAnsiTheme="minorHAnsi" w:cs="Arial"/>
          <w:sz w:val="22"/>
          <w:szCs w:val="22"/>
        </w:rPr>
        <w:t xml:space="preserve">The then prime minister asked whether the Soviet Union should have allowed "the eastern zone to collapse into anarchy and revolt", according to a private message quoted by Mr </w:t>
      </w:r>
      <w:proofErr w:type="spellStart"/>
      <w:r w:rsidRPr="007340C1">
        <w:rPr>
          <w:rFonts w:asciiTheme="minorHAnsi" w:hAnsiTheme="minorHAnsi" w:cs="Arial"/>
          <w:sz w:val="22"/>
          <w:szCs w:val="22"/>
        </w:rPr>
        <w:t>Knabe</w:t>
      </w:r>
      <w:proofErr w:type="spellEnd"/>
      <w:r w:rsidRPr="007340C1">
        <w:rPr>
          <w:rFonts w:asciiTheme="minorHAnsi" w:hAnsiTheme="minorHAnsi" w:cs="Arial"/>
          <w:sz w:val="22"/>
          <w:szCs w:val="22"/>
        </w:rPr>
        <w:t xml:space="preserve">, and went on: "I had the impression that the unrest was handled with remarkable restraint." </w:t>
      </w:r>
    </w:p>
    <w:p w:rsidR="007340C1" w:rsidRPr="007340C1" w:rsidRDefault="007340C1" w:rsidP="007340C1">
      <w:pPr>
        <w:spacing w:before="100" w:beforeAutospacing="1" w:afterAutospacing="1"/>
        <w:rPr>
          <w:rFonts w:asciiTheme="minorHAnsi" w:hAnsiTheme="minorHAnsi"/>
          <w:sz w:val="22"/>
          <w:szCs w:val="22"/>
        </w:rPr>
      </w:pPr>
      <w:r w:rsidRPr="007340C1">
        <w:rPr>
          <w:rFonts w:asciiTheme="minorHAnsi" w:hAnsiTheme="minorHAnsi" w:cs="Arial"/>
          <w:sz w:val="22"/>
          <w:szCs w:val="22"/>
        </w:rPr>
        <w:t xml:space="preserve">The west feared reunification. The foreign secretary, Selwyn Lloyd, told Churchill in a memo on June 22 that the allies felt "a divided Germany is safer at present. But none of us dare say so in public because of the impact on public opinion in Germany". The first East Germans to go out on the streets in 1953 were construction workers on </w:t>
      </w:r>
      <w:proofErr w:type="spellStart"/>
      <w:r w:rsidRPr="007340C1">
        <w:rPr>
          <w:rFonts w:asciiTheme="minorHAnsi" w:hAnsiTheme="minorHAnsi" w:cs="Arial"/>
          <w:sz w:val="22"/>
          <w:szCs w:val="22"/>
        </w:rPr>
        <w:t>Stalinallee</w:t>
      </w:r>
      <w:proofErr w:type="spellEnd"/>
      <w:r w:rsidRPr="007340C1">
        <w:rPr>
          <w:rFonts w:asciiTheme="minorHAnsi" w:hAnsiTheme="minorHAnsi" w:cs="Arial"/>
          <w:sz w:val="22"/>
          <w:szCs w:val="22"/>
        </w:rPr>
        <w:t xml:space="preserve">, the Communist-era highway that slices through </w:t>
      </w:r>
      <w:proofErr w:type="gramStart"/>
      <w:r w:rsidRPr="007340C1">
        <w:rPr>
          <w:rFonts w:asciiTheme="minorHAnsi" w:hAnsiTheme="minorHAnsi" w:cs="Arial"/>
          <w:sz w:val="22"/>
          <w:szCs w:val="22"/>
        </w:rPr>
        <w:t>east</w:t>
      </w:r>
      <w:proofErr w:type="gramEnd"/>
      <w:r w:rsidRPr="007340C1">
        <w:rPr>
          <w:rFonts w:asciiTheme="minorHAnsi" w:hAnsiTheme="minorHAnsi" w:cs="Arial"/>
          <w:sz w:val="22"/>
          <w:szCs w:val="22"/>
        </w:rPr>
        <w:t xml:space="preserve"> Berlin. </w:t>
      </w:r>
    </w:p>
    <w:p w:rsidR="007340C1" w:rsidRDefault="007340C1"/>
    <w:sectPr w:rsidR="007340C1" w:rsidSect="007340C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rawingGridHorizontalSpacing w:val="120"/>
  <w:displayHorizontalDrawingGridEvery w:val="2"/>
  <w:characterSpacingControl w:val="doNotCompress"/>
  <w:compat/>
  <w:rsids>
    <w:rsidRoot w:val="007340C1"/>
    <w:rsid w:val="00110A83"/>
    <w:rsid w:val="007340C1"/>
    <w:rsid w:val="00DA60F7"/>
    <w:rsid w:val="00DD3370"/>
    <w:rsid w:val="00EA38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0A8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40C1"/>
    <w:rPr>
      <w:color w:val="0000FF"/>
      <w:u w:val="single"/>
    </w:rPr>
  </w:style>
  <w:style w:type="paragraph" w:customStyle="1" w:styleId="style3">
    <w:name w:val="style3"/>
    <w:basedOn w:val="Normal"/>
    <w:rsid w:val="007340C1"/>
    <w:pPr>
      <w:spacing w:before="100" w:beforeAutospacing="1" w:after="100" w:afterAutospacing="1"/>
    </w:pPr>
  </w:style>
  <w:style w:type="paragraph" w:styleId="NormalWeb">
    <w:name w:val="Normal (Web)"/>
    <w:basedOn w:val="Normal"/>
    <w:uiPriority w:val="99"/>
    <w:unhideWhenUsed/>
    <w:rsid w:val="007340C1"/>
    <w:pPr>
      <w:spacing w:before="100" w:beforeAutospacing="1" w:after="100" w:afterAutospacing="1"/>
    </w:pPr>
  </w:style>
  <w:style w:type="character" w:customStyle="1" w:styleId="style32">
    <w:name w:val="style32"/>
    <w:basedOn w:val="DefaultParagraphFont"/>
    <w:rsid w:val="007340C1"/>
    <w:rPr>
      <w:sz w:val="24"/>
      <w:szCs w:val="24"/>
    </w:rPr>
  </w:style>
  <w:style w:type="character" w:customStyle="1" w:styleId="style33">
    <w:name w:val="style33"/>
    <w:basedOn w:val="DefaultParagraphFont"/>
    <w:rsid w:val="007340C1"/>
    <w:rPr>
      <w:sz w:val="24"/>
      <w:szCs w:val="24"/>
    </w:rPr>
  </w:style>
  <w:style w:type="character" w:styleId="Emphasis">
    <w:name w:val="Emphasis"/>
    <w:basedOn w:val="DefaultParagraphFont"/>
    <w:uiPriority w:val="20"/>
    <w:qFormat/>
    <w:rsid w:val="007340C1"/>
    <w:rPr>
      <w:i/>
      <w:iCs/>
    </w:rPr>
  </w:style>
  <w:style w:type="character" w:customStyle="1" w:styleId="style421">
    <w:name w:val="style421"/>
    <w:basedOn w:val="DefaultParagraphFont"/>
    <w:rsid w:val="007340C1"/>
    <w:rPr>
      <w:b/>
      <w:bCs/>
      <w:color w:val="7D7DFF"/>
    </w:rPr>
  </w:style>
  <w:style w:type="character" w:customStyle="1" w:styleId="style31">
    <w:name w:val="style31"/>
    <w:basedOn w:val="DefaultParagraphFont"/>
    <w:rsid w:val="007340C1"/>
    <w:rPr>
      <w:sz w:val="24"/>
      <w:szCs w:val="24"/>
    </w:rPr>
  </w:style>
</w:styles>
</file>

<file path=word/webSettings.xml><?xml version="1.0" encoding="utf-8"?>
<w:webSettings xmlns:r="http://schemas.openxmlformats.org/officeDocument/2006/relationships" xmlns:w="http://schemas.openxmlformats.org/wordprocessingml/2006/main">
  <w:divs>
    <w:div w:id="378407005">
      <w:bodyDiv w:val="1"/>
      <w:marLeft w:val="0"/>
      <w:marRight w:val="0"/>
      <w:marTop w:val="0"/>
      <w:marBottom w:val="0"/>
      <w:divBdr>
        <w:top w:val="none" w:sz="0" w:space="0" w:color="auto"/>
        <w:left w:val="none" w:sz="0" w:space="0" w:color="auto"/>
        <w:bottom w:val="none" w:sz="0" w:space="0" w:color="auto"/>
        <w:right w:val="none" w:sz="0" w:space="0" w:color="auto"/>
      </w:divBdr>
      <w:divsChild>
        <w:div w:id="3609327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1485760">
      <w:bodyDiv w:val="1"/>
      <w:marLeft w:val="0"/>
      <w:marRight w:val="0"/>
      <w:marTop w:val="0"/>
      <w:marBottom w:val="0"/>
      <w:divBdr>
        <w:top w:val="none" w:sz="0" w:space="0" w:color="auto"/>
        <w:left w:val="none" w:sz="0" w:space="0" w:color="auto"/>
        <w:bottom w:val="none" w:sz="0" w:space="0" w:color="auto"/>
        <w:right w:val="none" w:sz="0" w:space="0" w:color="auto"/>
      </w:divBdr>
      <w:divsChild>
        <w:div w:id="1722707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8400272">
      <w:bodyDiv w:val="1"/>
      <w:marLeft w:val="0"/>
      <w:marRight w:val="0"/>
      <w:marTop w:val="0"/>
      <w:marBottom w:val="0"/>
      <w:divBdr>
        <w:top w:val="none" w:sz="0" w:space="0" w:color="auto"/>
        <w:left w:val="none" w:sz="0" w:space="0" w:color="auto"/>
        <w:bottom w:val="none" w:sz="0" w:space="0" w:color="auto"/>
        <w:right w:val="none" w:sz="0" w:space="0" w:color="auto"/>
      </w:divBdr>
      <w:divsChild>
        <w:div w:id="597520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9832179">
      <w:bodyDiv w:val="1"/>
      <w:marLeft w:val="0"/>
      <w:marRight w:val="0"/>
      <w:marTop w:val="0"/>
      <w:marBottom w:val="0"/>
      <w:divBdr>
        <w:top w:val="none" w:sz="0" w:space="0" w:color="auto"/>
        <w:left w:val="none" w:sz="0" w:space="0" w:color="auto"/>
        <w:bottom w:val="none" w:sz="0" w:space="0" w:color="auto"/>
        <w:right w:val="none" w:sz="0" w:space="0" w:color="auto"/>
      </w:divBdr>
      <w:divsChild>
        <w:div w:id="1983949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2663359">
      <w:bodyDiv w:val="1"/>
      <w:marLeft w:val="0"/>
      <w:marRight w:val="0"/>
      <w:marTop w:val="0"/>
      <w:marBottom w:val="0"/>
      <w:divBdr>
        <w:top w:val="none" w:sz="0" w:space="0" w:color="auto"/>
        <w:left w:val="none" w:sz="0" w:space="0" w:color="auto"/>
        <w:bottom w:val="none" w:sz="0" w:space="0" w:color="auto"/>
        <w:right w:val="none" w:sz="0" w:space="0" w:color="auto"/>
      </w:divBdr>
      <w:divsChild>
        <w:div w:id="114782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8626657">
      <w:bodyDiv w:val="1"/>
      <w:marLeft w:val="0"/>
      <w:marRight w:val="0"/>
      <w:marTop w:val="0"/>
      <w:marBottom w:val="0"/>
      <w:divBdr>
        <w:top w:val="none" w:sz="0" w:space="0" w:color="auto"/>
        <w:left w:val="none" w:sz="0" w:space="0" w:color="auto"/>
        <w:bottom w:val="none" w:sz="0" w:space="0" w:color="auto"/>
        <w:right w:val="none" w:sz="0" w:space="0" w:color="auto"/>
      </w:divBdr>
      <w:divsChild>
        <w:div w:id="902638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275880">
      <w:bodyDiv w:val="1"/>
      <w:marLeft w:val="0"/>
      <w:marRight w:val="0"/>
      <w:marTop w:val="0"/>
      <w:marBottom w:val="0"/>
      <w:divBdr>
        <w:top w:val="none" w:sz="0" w:space="0" w:color="auto"/>
        <w:left w:val="none" w:sz="0" w:space="0" w:color="auto"/>
        <w:bottom w:val="none" w:sz="0" w:space="0" w:color="auto"/>
        <w:right w:val="none" w:sz="0" w:space="0" w:color="auto"/>
      </w:divBdr>
      <w:divsChild>
        <w:div w:id="1926160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spartacus.schoolnet.co.uk/USARwallace.htm" TargetMode="External"/><Relationship Id="rId117" Type="http://schemas.openxmlformats.org/officeDocument/2006/relationships/hyperlink" Target="http://www.spartacus.schoolnet.co.uk/USAkennedyJ.htm" TargetMode="External"/><Relationship Id="rId21" Type="http://schemas.openxmlformats.org/officeDocument/2006/relationships/hyperlink" Target="http://www.spartacus.schoolnet.co.uk/USAtruman.htm" TargetMode="External"/><Relationship Id="rId42" Type="http://schemas.openxmlformats.org/officeDocument/2006/relationships/hyperlink" Target="http://www.spartacus.schoolnet.co.uk/GERadenauerK.htm" TargetMode="External"/><Relationship Id="rId47" Type="http://schemas.openxmlformats.org/officeDocument/2006/relationships/hyperlink" Target="http://www.spartacus.schoolnet.co.uk/USAkennedyJ.htm" TargetMode="External"/><Relationship Id="rId63" Type="http://schemas.openxmlformats.org/officeDocument/2006/relationships/hyperlink" Target="http://www.spartacus.schoolnet.co.uk/Jpicturepost.htm" TargetMode="External"/><Relationship Id="rId68" Type="http://schemas.openxmlformats.org/officeDocument/2006/relationships/hyperlink" Target="http://www.amazon.co.uk/s/ref=nb_ss_b?url=search-alias%3Dstripbooks&amp;field-keywords=The+Missiles+of+October%3A+The+Story+of+the+Cuban+Missile+Crisis&amp;x=12&amp;y=13" TargetMode="External"/><Relationship Id="rId84" Type="http://schemas.openxmlformats.org/officeDocument/2006/relationships/hyperlink" Target="http://www.spartacus.schoolnet.co.uk/USAnixon.htm" TargetMode="External"/><Relationship Id="rId89" Type="http://schemas.openxmlformats.org/officeDocument/2006/relationships/hyperlink" Target="http://www.spartacus.schoolnet.co.uk/COLDdubcek.htm" TargetMode="External"/><Relationship Id="rId112" Type="http://schemas.openxmlformats.org/officeDocument/2006/relationships/hyperlink" Target="http://www.jfkmurdersolved.com/holt1.htm" TargetMode="External"/><Relationship Id="rId16" Type="http://schemas.openxmlformats.org/officeDocument/2006/relationships/hyperlink" Target="http://www.spartacus.schoolnet.co.uk/USAstimson.htm" TargetMode="External"/><Relationship Id="rId107" Type="http://schemas.openxmlformats.org/officeDocument/2006/relationships/hyperlink" Target="http://www.spartacus.schoolnet.co.uk/COLDcastroF.htm" TargetMode="External"/><Relationship Id="rId11" Type="http://schemas.openxmlformats.org/officeDocument/2006/relationships/hyperlink" Target="http://www.spartacus.schoolnet.co.uk/2WWyalta.htm" TargetMode="External"/><Relationship Id="rId32" Type="http://schemas.openxmlformats.org/officeDocument/2006/relationships/hyperlink" Target="http://en.wikipedia.org/wiki/Soviet_Union" TargetMode="External"/><Relationship Id="rId37" Type="http://schemas.openxmlformats.org/officeDocument/2006/relationships/hyperlink" Target="http://www.amazon.co.uk/s/ref=nb_ss?url=search-alias=stripbooks&amp;field-keywords=The+Story+of+an+American+Communist&amp;x=22&amp;y=19" TargetMode="External"/><Relationship Id="rId53" Type="http://schemas.openxmlformats.org/officeDocument/2006/relationships/hyperlink" Target="http://www.spartacus.schoolnet.co.uk/USAhigginsM.htm" TargetMode="External"/><Relationship Id="rId58" Type="http://schemas.openxmlformats.org/officeDocument/2006/relationships/hyperlink" Target="http://www.spartacus.schoolnet.co.uk/USAhigginsM.htm" TargetMode="External"/><Relationship Id="rId74" Type="http://schemas.openxmlformats.org/officeDocument/2006/relationships/hyperlink" Target="http://www.amazon.co.uk/s/ref=nb_ss_b?url=search-alias%3Dstripbooks&amp;field-keywords=George+Brown%2C+In+My+Way+&amp;x=14&amp;y=17" TargetMode="External"/><Relationship Id="rId79" Type="http://schemas.openxmlformats.org/officeDocument/2006/relationships/hyperlink" Target="http://www.spartacus.schoolnet.co.uk/USAstoneIF.htm" TargetMode="External"/><Relationship Id="rId102" Type="http://schemas.openxmlformats.org/officeDocument/2006/relationships/hyperlink" Target="http://www.spartacus.schoolnet.co.uk/COLDcastroF.htm" TargetMode="External"/><Relationship Id="rId123" Type="http://schemas.openxmlformats.org/officeDocument/2006/relationships/hyperlink" Target="http://www.spartacus.schoolnet.co.uk/GERulbricht.htm" TargetMode="External"/><Relationship Id="rId5" Type="http://schemas.openxmlformats.org/officeDocument/2006/relationships/hyperlink" Target="http://www.spartacus.schoolnet.co.uk/2WWleahy.htm" TargetMode="External"/><Relationship Id="rId61" Type="http://schemas.openxmlformats.org/officeDocument/2006/relationships/hyperlink" Target="http://www.spartacus.schoolnet.co.uk/USAhigginsM.htm" TargetMode="External"/><Relationship Id="rId82" Type="http://schemas.openxmlformats.org/officeDocument/2006/relationships/hyperlink" Target="http://www.spartacus.schoolnet.co.uk/USAnixon.htm" TargetMode="External"/><Relationship Id="rId90" Type="http://schemas.openxmlformats.org/officeDocument/2006/relationships/hyperlink" Target="http://www.spartacus.schoolnet.co.uk/TUmorrison.htm" TargetMode="External"/><Relationship Id="rId95" Type="http://schemas.openxmlformats.org/officeDocument/2006/relationships/hyperlink" Target="http://www.amazon.co.uk/s/ref=nb_ss?url=search-alias=stripbooks&amp;field-keywords=The+Story+of+an+American+Communist&amp;x=22&amp;y=19" TargetMode="External"/><Relationship Id="rId19" Type="http://schemas.openxmlformats.org/officeDocument/2006/relationships/hyperlink" Target="http://www.spartacus.schoolnet.co.uk/USAtruman.htm" TargetMode="External"/><Relationship Id="rId14" Type="http://schemas.openxmlformats.org/officeDocument/2006/relationships/hyperlink" Target="http://www.spartacus.schoolnet.co.uk/USAtruman.htm" TargetMode="External"/><Relationship Id="rId22" Type="http://schemas.openxmlformats.org/officeDocument/2006/relationships/hyperlink" Target="http://www.spartacus.schoolnet.co.uk/USAkirchway.htm" TargetMode="External"/><Relationship Id="rId27" Type="http://schemas.openxmlformats.org/officeDocument/2006/relationships/hyperlink" Target="http://en.wikipedia.org/wiki/New_York_City" TargetMode="External"/><Relationship Id="rId30" Type="http://schemas.openxmlformats.org/officeDocument/2006/relationships/hyperlink" Target="http://www.spartacus.schoolnet.co.uk/USAun.htm" TargetMode="External"/><Relationship Id="rId35" Type="http://schemas.openxmlformats.org/officeDocument/2006/relationships/hyperlink" Target="http://www.spartacus.schoolnet.co.uk/Foreign%20Affairs%20Journal%20" TargetMode="External"/><Relationship Id="rId43" Type="http://schemas.openxmlformats.org/officeDocument/2006/relationships/hyperlink" Target="http://www.spartacus.schoolnet.co.uk/USAkennan.htm" TargetMode="External"/><Relationship Id="rId48" Type="http://schemas.openxmlformats.org/officeDocument/2006/relationships/hyperlink" Target="http://www.spartacus.schoolnet.co.uk/SSkrivitsky.htm" TargetMode="External"/><Relationship Id="rId56" Type="http://schemas.openxmlformats.org/officeDocument/2006/relationships/hyperlink" Target="http://www.spartacus.schoolnet.co.uk/2WWmacarthur.htm" TargetMode="External"/><Relationship Id="rId64" Type="http://schemas.openxmlformats.org/officeDocument/2006/relationships/hyperlink" Target="http://www.spartacus.schoolnet.co.uk/USAkennedyJ.htm" TargetMode="External"/><Relationship Id="rId69" Type="http://schemas.openxmlformats.org/officeDocument/2006/relationships/hyperlink" Target="http://www.spartacus.schoolnet.co.uk/USAandersonJ.htm" TargetMode="External"/><Relationship Id="rId77" Type="http://schemas.openxmlformats.org/officeDocument/2006/relationships/hyperlink" Target="http://www.spartacus.schoolnet.co.uk/JFKodonnell.htm" TargetMode="External"/><Relationship Id="rId100" Type="http://schemas.openxmlformats.org/officeDocument/2006/relationships/hyperlink" Target="http://www.spartacus.schoolnet.co.uk/USAnewyork.htm" TargetMode="External"/><Relationship Id="rId105" Type="http://schemas.openxmlformats.org/officeDocument/2006/relationships/hyperlink" Target="http://www.spartacus.schoolnet.co.uk/COLDcastroF.htm" TargetMode="External"/><Relationship Id="rId113" Type="http://schemas.openxmlformats.org/officeDocument/2006/relationships/hyperlink" Target="http://www.spartacus.schoolnet.co.uk/JFKshawG.htm" TargetMode="External"/><Relationship Id="rId118" Type="http://schemas.openxmlformats.org/officeDocument/2006/relationships/hyperlink" Target="http://www.spartacus.schoolnet.co.uk/USAkennedyJ.htm" TargetMode="External"/><Relationship Id="rId8" Type="http://schemas.openxmlformats.org/officeDocument/2006/relationships/hyperlink" Target="http://www.spartacus.schoolnet.co.uk/2WWchurchill.htm" TargetMode="External"/><Relationship Id="rId51" Type="http://schemas.openxmlformats.org/officeDocument/2006/relationships/hyperlink" Target="http://www.amazon.co.uk/s/ref=nb_ss?url=search-alias=stripbooks&amp;field-keywords=The+Story+of+an+American+Communist&amp;x=22&amp;y=19" TargetMode="External"/><Relationship Id="rId72" Type="http://schemas.openxmlformats.org/officeDocument/2006/relationships/hyperlink" Target="http://www.amazon.co.uk/s/ref=nb_ss_b?url=search-alias%3Dstripbooks&amp;field-keywords=Dagger+in+the+Heart%3A+American+Failures+in+Cuba&amp;x=16&amp;y=15" TargetMode="External"/><Relationship Id="rId80" Type="http://schemas.openxmlformats.org/officeDocument/2006/relationships/hyperlink" Target="http://www.spartacus.schoolnet.co.uk/JFKhomeD.htm" TargetMode="External"/><Relationship Id="rId85" Type="http://schemas.openxmlformats.org/officeDocument/2006/relationships/hyperlink" Target="http://www.spartacus.schoolnet.co.uk/USAnytimes.htm" TargetMode="External"/><Relationship Id="rId93" Type="http://schemas.openxmlformats.org/officeDocument/2006/relationships/hyperlink" Target="http://www.spartacus.schoolnet.co.uk/RUSvasilevsky.htm" TargetMode="External"/><Relationship Id="rId98" Type="http://schemas.openxmlformats.org/officeDocument/2006/relationships/hyperlink" Target="http://www.spartacus.schoolnet.co.uk/Russia.htm" TargetMode="External"/><Relationship Id="rId121" Type="http://schemas.openxmlformats.org/officeDocument/2006/relationships/hyperlink" Target="http://www.spartacus.schoolnet.co.uk/GERulbricht.htm" TargetMode="External"/><Relationship Id="rId3" Type="http://schemas.openxmlformats.org/officeDocument/2006/relationships/webSettings" Target="webSettings.xml"/><Relationship Id="rId12" Type="http://schemas.openxmlformats.org/officeDocument/2006/relationships/hyperlink" Target="http://www.amazon.co.uk/reckoning-memoirs-Anthony-Eden-Earl/dp/B0006BMUWE/ref=sr_1_1?s=books&amp;ie=UTF8&amp;qid=1311752973&amp;sr=1-1" TargetMode="External"/><Relationship Id="rId17" Type="http://schemas.openxmlformats.org/officeDocument/2006/relationships/hyperlink" Target="http://www.spartacus.schoolnet.co.uk/USAtruman.htm" TargetMode="External"/><Relationship Id="rId25" Type="http://schemas.openxmlformats.org/officeDocument/2006/relationships/hyperlink" Target="http://www.spartacus.schoolnet.co.uk/GERadenauerK.htm" TargetMode="External"/><Relationship Id="rId33" Type="http://schemas.openxmlformats.org/officeDocument/2006/relationships/hyperlink" Target="http://www.spartacus.schoolnet.co.uk/USAdulles.htm" TargetMode="External"/><Relationship Id="rId38" Type="http://schemas.openxmlformats.org/officeDocument/2006/relationships/hyperlink" Target="http://www.spartacus.schoolnet.co.uk/USAtruman.htm" TargetMode="External"/><Relationship Id="rId46" Type="http://schemas.openxmlformats.org/officeDocument/2006/relationships/hyperlink" Target="http://www.spartacus.schoolnet.co.uk/USAnixon.htm" TargetMode="External"/><Relationship Id="rId59" Type="http://schemas.openxmlformats.org/officeDocument/2006/relationships/hyperlink" Target="http://www.spartacus.schoolnet.co.uk/2WWridgeway.htm" TargetMode="External"/><Relationship Id="rId67" Type="http://schemas.openxmlformats.org/officeDocument/2006/relationships/hyperlink" Target="http://www.spartacus.schoolnet.co.uk/USAkennedyJ.htm" TargetMode="External"/><Relationship Id="rId103" Type="http://schemas.openxmlformats.org/officeDocument/2006/relationships/hyperlink" Target="http://www.amazon.co.uk/s/ref=nb_ss_b?url=search-alias%3Dstripbooks&amp;field-keywords=Terence+Cannon+Revolutionary+Cuba&amp;x=19&amp;y=18" TargetMode="External"/><Relationship Id="rId108" Type="http://schemas.openxmlformats.org/officeDocument/2006/relationships/hyperlink" Target="http://www.spartacus.schoolnet.co.uk/COLDcastroF.htm" TargetMode="External"/><Relationship Id="rId116" Type="http://schemas.openxmlformats.org/officeDocument/2006/relationships/hyperlink" Target="http://www.spartacus.schoolnet.co.uk/RUSkhrushchev.htm" TargetMode="External"/><Relationship Id="rId124" Type="http://schemas.openxmlformats.org/officeDocument/2006/relationships/fontTable" Target="fontTable.xml"/><Relationship Id="rId20" Type="http://schemas.openxmlformats.org/officeDocument/2006/relationships/hyperlink" Target="http://www.spartacus.schoolnet.co.uk/SCfranck.htm" TargetMode="External"/><Relationship Id="rId41" Type="http://schemas.openxmlformats.org/officeDocument/2006/relationships/hyperlink" Target="http://www.spartacus.schoolnet.co.uk/USAun.htm" TargetMode="External"/><Relationship Id="rId54" Type="http://schemas.openxmlformats.org/officeDocument/2006/relationships/hyperlink" Target="http://www.spartacus.schoolnet.co.uk/USAhigginsM.htm" TargetMode="External"/><Relationship Id="rId62" Type="http://schemas.openxmlformats.org/officeDocument/2006/relationships/hyperlink" Target="http://www.spartacus.schoolnet.co.uk/Jhopkinson.htm" TargetMode="External"/><Relationship Id="rId70" Type="http://schemas.openxmlformats.org/officeDocument/2006/relationships/hyperlink" Target="http://www.hardnewscafe.usu.edu/archive/sept99/0922_jack1.html" TargetMode="External"/><Relationship Id="rId75" Type="http://schemas.openxmlformats.org/officeDocument/2006/relationships/hyperlink" Target="http://www.spartacus.schoolnet.co.uk/JFKmcnarmara.htm" TargetMode="External"/><Relationship Id="rId83" Type="http://schemas.openxmlformats.org/officeDocument/2006/relationships/hyperlink" Target="http://www.spartacus.schoolnet.co.uk/USAkennedyJ.htm" TargetMode="External"/><Relationship Id="rId88" Type="http://schemas.openxmlformats.org/officeDocument/2006/relationships/hyperlink" Target="http://www.spartacus.schoolnet.co.uk/COLDgorbachev.htm" TargetMode="External"/><Relationship Id="rId91" Type="http://schemas.openxmlformats.org/officeDocument/2006/relationships/hyperlink" Target="http://www.spartacus.schoolnet.co.uk/USAatlantic.htm" TargetMode="External"/><Relationship Id="rId96" Type="http://schemas.openxmlformats.org/officeDocument/2006/relationships/hyperlink" Target="http://www.spartacus.schoolnet.co.uk/COLDcastroF.htm" TargetMode="External"/><Relationship Id="rId111" Type="http://schemas.openxmlformats.org/officeDocument/2006/relationships/hyperlink" Target="http://www.spartacus.schoolnet.co.uk/JFKholt.htm" TargetMode="External"/><Relationship Id="rId1" Type="http://schemas.openxmlformats.org/officeDocument/2006/relationships/styles" Target="styles.xml"/><Relationship Id="rId6" Type="http://schemas.openxmlformats.org/officeDocument/2006/relationships/hyperlink" Target="http://www.amazon.co.uk/was-there-personal-Presidents-Roosevelt/dp/B0000CHNUP/ref=sr_1_1?s=books&amp;ie=UTF8&amp;qid=1311752928&amp;sr=1-1" TargetMode="External"/><Relationship Id="rId15" Type="http://schemas.openxmlformats.org/officeDocument/2006/relationships/hyperlink" Target="http://www.spartacus.schoolnet.co.uk/2WWatom.htm" TargetMode="External"/><Relationship Id="rId23" Type="http://schemas.openxmlformats.org/officeDocument/2006/relationships/hyperlink" Target="http://www.spartacus.schoolnet.co.uk/USAnation.htm" TargetMode="External"/><Relationship Id="rId28" Type="http://schemas.openxmlformats.org/officeDocument/2006/relationships/hyperlink" Target="http://www.spartacus.schoolnet.co.uk/USAtruman.htm" TargetMode="External"/><Relationship Id="rId36" Type="http://schemas.openxmlformats.org/officeDocument/2006/relationships/hyperlink" Target="http://www.spartacus.schoolnet.co.uk/SPgates.htm" TargetMode="External"/><Relationship Id="rId49" Type="http://schemas.openxmlformats.org/officeDocument/2006/relationships/hyperlink" Target="http://www.amazon.co.uk/was-Stalins-agent-W-Krivitsky/dp/B000OWHJDU/ref=sr_1_2?ie=UTF8&amp;s=books&amp;qid=1267638796&amp;sr=1-2" TargetMode="External"/><Relationship Id="rId57" Type="http://schemas.openxmlformats.org/officeDocument/2006/relationships/hyperlink" Target="http://www.spartacus.schoolnet.co.uk/2WWridgeway.htm" TargetMode="External"/><Relationship Id="rId106" Type="http://schemas.openxmlformats.org/officeDocument/2006/relationships/hyperlink" Target="http://www.spartacus.schoolnet.co.uk/COLDcastroF.htm" TargetMode="External"/><Relationship Id="rId114" Type="http://schemas.openxmlformats.org/officeDocument/2006/relationships/hyperlink" Target="http://www.spartacus.schoolnet.co.uk/COLDgromyko.htm" TargetMode="External"/><Relationship Id="rId119" Type="http://schemas.openxmlformats.org/officeDocument/2006/relationships/hyperlink" Target="http://www.spartacus.schoolnet.co.uk/USAnytribune.htm" TargetMode="External"/><Relationship Id="rId10" Type="http://schemas.openxmlformats.org/officeDocument/2006/relationships/hyperlink" Target="http://www.spartacus.schoolnet.co.uk/PReden.htm" TargetMode="External"/><Relationship Id="rId31" Type="http://schemas.openxmlformats.org/officeDocument/2006/relationships/hyperlink" Target="http://www.spartacus.schoolnet.co.uk/RUSizvestia.htm" TargetMode="External"/><Relationship Id="rId44" Type="http://schemas.openxmlformats.org/officeDocument/2006/relationships/hyperlink" Target="http://www.spartacus.schoolnet.co.uk/GERbrandtW.htm" TargetMode="External"/><Relationship Id="rId52" Type="http://schemas.openxmlformats.org/officeDocument/2006/relationships/hyperlink" Target="http://www.spartacus.schoolnet.co.uk/GERbrandtW.htm" TargetMode="External"/><Relationship Id="rId60" Type="http://schemas.openxmlformats.org/officeDocument/2006/relationships/hyperlink" Target="http://www.spartacus.schoolnet.co.uk/2WWmacarthur.htm" TargetMode="External"/><Relationship Id="rId65" Type="http://schemas.openxmlformats.org/officeDocument/2006/relationships/hyperlink" Target="http://www.spartacus.schoolnet.co.uk/USAnixon.htm" TargetMode="External"/><Relationship Id="rId73" Type="http://schemas.openxmlformats.org/officeDocument/2006/relationships/hyperlink" Target="http://www.spartacus.schoolnet.co.uk/TUbrownGE.htm" TargetMode="External"/><Relationship Id="rId78" Type="http://schemas.openxmlformats.org/officeDocument/2006/relationships/hyperlink" Target="http://www.amazon.co.uk/s/ref=nb_ss_b?url=search-alias%3Dstripbooks&amp;field-keywords=Kenneth+O%27Donnell%2C+Memories+of+John+Fitzgerald+Kennedy&amp;x=20&amp;y=20" TargetMode="External"/><Relationship Id="rId81" Type="http://schemas.openxmlformats.org/officeDocument/2006/relationships/hyperlink" Target="http://educationforum.ipbhost.com/index.php?showtopic=1197" TargetMode="External"/><Relationship Id="rId86" Type="http://schemas.openxmlformats.org/officeDocument/2006/relationships/hyperlink" Target="http://www.spartacus.schoolnet.co.uk/USAkennedyJ.htm" TargetMode="External"/><Relationship Id="rId94" Type="http://schemas.openxmlformats.org/officeDocument/2006/relationships/hyperlink" Target="http://www.spartacus.schoolnet.co.uk/SPgates.htm" TargetMode="External"/><Relationship Id="rId99" Type="http://schemas.openxmlformats.org/officeDocument/2006/relationships/hyperlink" Target="http://www.spartacus.schoolnet.co.uk/COLDcastroF.htm" TargetMode="External"/><Relationship Id="rId101" Type="http://schemas.openxmlformats.org/officeDocument/2006/relationships/hyperlink" Target="http://www.amazon.co.uk/s/ref=nb_ss_b?url=search-alias%3Dstripbooks&amp;field-keywords=The+Perfect+Failure%2C+Trumbull+Higgins&amp;x=20&amp;y=15" TargetMode="External"/><Relationship Id="rId122" Type="http://schemas.openxmlformats.org/officeDocument/2006/relationships/hyperlink" Target="http://www.spartacus.schoolnet.co.uk/GERbrandtW.htm" TargetMode="External"/><Relationship Id="rId4" Type="http://schemas.openxmlformats.org/officeDocument/2006/relationships/hyperlink" Target="http://www.cartoons.ac.uk" TargetMode="External"/><Relationship Id="rId9" Type="http://schemas.openxmlformats.org/officeDocument/2006/relationships/hyperlink" Target="http://www.spartacus.schoolnet.co.uk/RUSstalin.htm" TargetMode="External"/><Relationship Id="rId13" Type="http://schemas.openxmlformats.org/officeDocument/2006/relationships/hyperlink" Target="http://www.spartacus.schoolnet.co.uk/USAeisenhower.htm" TargetMode="External"/><Relationship Id="rId18" Type="http://schemas.openxmlformats.org/officeDocument/2006/relationships/hyperlink" Target="http://www.spartacus.schoolnet.co.uk/USARwallace.htm" TargetMode="External"/><Relationship Id="rId39" Type="http://schemas.openxmlformats.org/officeDocument/2006/relationships/hyperlink" Target="http://www.spartacus.schoolnet.co.uk/USAmarshall.htm" TargetMode="External"/><Relationship Id="rId109" Type="http://schemas.openxmlformats.org/officeDocument/2006/relationships/hyperlink" Target="http://www.spartacus.schoolnet.co.uk/JFKhuntH.htm" TargetMode="External"/><Relationship Id="rId34" Type="http://schemas.openxmlformats.org/officeDocument/2006/relationships/hyperlink" Target="http://www.spartacus.schoolnet.co.uk/USAkennan.htm" TargetMode="External"/><Relationship Id="rId50" Type="http://schemas.openxmlformats.org/officeDocument/2006/relationships/hyperlink" Target="http://www.spartacus.schoolnet.co.uk/SPgates.htm" TargetMode="External"/><Relationship Id="rId55" Type="http://schemas.openxmlformats.org/officeDocument/2006/relationships/hyperlink" Target="http://www.spartacus.schoolnet.co.uk/USAstevensonA.htm" TargetMode="External"/><Relationship Id="rId76" Type="http://schemas.openxmlformats.org/officeDocument/2006/relationships/hyperlink" Target="http://www.cnn.com/SPECIALS/cold.war/episodes/11/interviews/mcnamara/" TargetMode="External"/><Relationship Id="rId97" Type="http://schemas.openxmlformats.org/officeDocument/2006/relationships/hyperlink" Target="http://www.spartacus.schoolnet.co.uk/RUSkhrushchev.htm" TargetMode="External"/><Relationship Id="rId104" Type="http://schemas.openxmlformats.org/officeDocument/2006/relationships/hyperlink" Target="http://www.spartacus.schoolnet.co.uk/USAcarterJ.htm" TargetMode="External"/><Relationship Id="rId120" Type="http://schemas.openxmlformats.org/officeDocument/2006/relationships/hyperlink" Target="http://www.spartacus.schoolnet.co.uk/USAstoneIF.htm" TargetMode="External"/><Relationship Id="rId125" Type="http://schemas.openxmlformats.org/officeDocument/2006/relationships/theme" Target="theme/theme1.xml"/><Relationship Id="rId7" Type="http://schemas.openxmlformats.org/officeDocument/2006/relationships/hyperlink" Target="http://www.spartacus.schoolnet.co.uk/USAbyrnesJ.htm" TargetMode="External"/><Relationship Id="rId71" Type="http://schemas.openxmlformats.org/officeDocument/2006/relationships/hyperlink" Target="http://www.spartacus.schoolnet.co.uk/USAnytribune.htm" TargetMode="External"/><Relationship Id="rId92" Type="http://schemas.openxmlformats.org/officeDocument/2006/relationships/hyperlink" Target="http://www.spartacus.schoolnet.co.uk/COLDgorbachev.htm" TargetMode="External"/><Relationship Id="rId2" Type="http://schemas.openxmlformats.org/officeDocument/2006/relationships/settings" Target="settings.xml"/><Relationship Id="rId29" Type="http://schemas.openxmlformats.org/officeDocument/2006/relationships/hyperlink" Target="http://www.spartacus.schoolnet.co.uk/RUSvyshinsky.htm" TargetMode="External"/><Relationship Id="rId24" Type="http://schemas.openxmlformats.org/officeDocument/2006/relationships/hyperlink" Target="http://www.spartacus.schoolnet.co.uk/PRmonckton.htm" TargetMode="External"/><Relationship Id="rId40" Type="http://schemas.openxmlformats.org/officeDocument/2006/relationships/hyperlink" Target="http://www.spartacus.schoolnet.co.uk/RUSvyshinsky.htm" TargetMode="External"/><Relationship Id="rId45" Type="http://schemas.openxmlformats.org/officeDocument/2006/relationships/hyperlink" Target="http://www.spartacus.schoolnet.co.uk/GERadenauerK.htm" TargetMode="External"/><Relationship Id="rId66" Type="http://schemas.openxmlformats.org/officeDocument/2006/relationships/hyperlink" Target="http://www.spartacus.schoolnet.co.uk/USAnytimes.htm" TargetMode="External"/><Relationship Id="rId87" Type="http://schemas.openxmlformats.org/officeDocument/2006/relationships/hyperlink" Target="http://www.spartacus.schoolnet.co.uk/USAkennedyJ.htm" TargetMode="External"/><Relationship Id="rId110" Type="http://schemas.openxmlformats.org/officeDocument/2006/relationships/hyperlink" Target="http://www.gwu.edu/%7Ensarchiv/coldwar/interviews/episode-18/hunt1.html" TargetMode="External"/><Relationship Id="rId115" Type="http://schemas.openxmlformats.org/officeDocument/2006/relationships/hyperlink" Target="http://www.spartacus.schoolnet.co.uk/COLDcastroF.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41</Pages>
  <Words>22054</Words>
  <Characters>117543</Characters>
  <Application>Microsoft Office Word</Application>
  <DocSecurity>0</DocSecurity>
  <Lines>979</Lines>
  <Paragraphs>278</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139319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2</cp:revision>
  <dcterms:created xsi:type="dcterms:W3CDTF">2011-11-11T14:55:00Z</dcterms:created>
  <dcterms:modified xsi:type="dcterms:W3CDTF">2011-11-11T15:34:00Z</dcterms:modified>
</cp:coreProperties>
</file>